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5CE" w:rsidRDefault="00B66FCA">
      <w:pPr>
        <w:spacing w:after="0" w:line="360" w:lineRule="auto"/>
        <w:jc w:val="both"/>
        <w:rPr>
          <w:rFonts w:ascii="Arial" w:hAnsi="Arial" w:cs="Arial"/>
          <w:b/>
          <w:color w:val="000000"/>
        </w:rPr>
      </w:pPr>
      <w:r>
        <w:rPr>
          <w:rFonts w:ascii="Arial" w:hAnsi="Arial" w:cs="Arial"/>
          <w:b/>
          <w:color w:val="000000"/>
        </w:rPr>
        <w:t>Fußgänger-Profis Elternbrief 1</w:t>
      </w:r>
      <w:bookmarkStart w:id="0" w:name="_GoBack"/>
      <w:bookmarkEnd w:id="0"/>
      <w:r>
        <w:rPr>
          <w:rFonts w:ascii="Arial" w:hAnsi="Arial" w:cs="Arial"/>
          <w:b/>
          <w:color w:val="000000"/>
        </w:rPr>
        <w:t xml:space="preserve"> Türkisch</w:t>
      </w:r>
    </w:p>
    <w:p w:rsidR="006065CE" w:rsidRPr="00B66FCA" w:rsidRDefault="00B66FCA">
      <w:pPr>
        <w:rPr>
          <w:rFonts w:ascii="Arial" w:hAnsi="Arial"/>
          <w:sz w:val="20"/>
          <w:szCs w:val="20"/>
        </w:rPr>
      </w:pPr>
      <w:r w:rsidRPr="00B66FCA">
        <w:rPr>
          <w:rFonts w:ascii="Arial" w:hAnsi="Arial"/>
          <w:sz w:val="20"/>
          <w:szCs w:val="20"/>
        </w:rPr>
        <w:t>Adı:_________________________________ Tarih: _______________________</w:t>
      </w:r>
    </w:p>
    <w:p w:rsidR="006065CE" w:rsidRPr="00B66FCA" w:rsidRDefault="00B66FCA">
      <w:pPr>
        <w:rPr>
          <w:rFonts w:ascii="Arial" w:hAnsi="Arial"/>
          <w:sz w:val="20"/>
          <w:szCs w:val="20"/>
        </w:rPr>
      </w:pPr>
      <w:r w:rsidRPr="00B66FCA">
        <w:rPr>
          <w:rFonts w:ascii="Arial" w:hAnsi="Arial"/>
          <w:sz w:val="20"/>
          <w:szCs w:val="20"/>
        </w:rPr>
        <w:t>Okul:___________________________________</w:t>
      </w:r>
    </w:p>
    <w:p w:rsidR="006065CE" w:rsidRPr="00B66FCA" w:rsidRDefault="006065CE">
      <w:pPr>
        <w:ind w:left="-17" w:hanging="17"/>
        <w:rPr>
          <w:rFonts w:ascii="Arial" w:hAnsi="Arial"/>
          <w:sz w:val="20"/>
          <w:szCs w:val="20"/>
        </w:rPr>
      </w:pPr>
    </w:p>
    <w:p w:rsidR="006065CE" w:rsidRPr="00B66FCA" w:rsidRDefault="00B66FCA">
      <w:pPr>
        <w:ind w:left="-17" w:hanging="17"/>
        <w:rPr>
          <w:rFonts w:ascii="Arial" w:hAnsi="Arial"/>
          <w:sz w:val="20"/>
          <w:szCs w:val="20"/>
        </w:rPr>
      </w:pPr>
      <w:r w:rsidRPr="00B66FCA">
        <w:rPr>
          <w:rFonts w:ascii="Arial" w:hAnsi="Arial"/>
          <w:sz w:val="20"/>
          <w:szCs w:val="20"/>
        </w:rPr>
        <w:t>Değerli Ebeveynler,</w:t>
      </w:r>
    </w:p>
    <w:p w:rsidR="006065CE" w:rsidRPr="00B66FCA" w:rsidRDefault="00B66FCA">
      <w:pPr>
        <w:ind w:left="-17" w:hanging="17"/>
        <w:rPr>
          <w:rFonts w:ascii="Arial" w:hAnsi="Arial"/>
          <w:sz w:val="20"/>
          <w:szCs w:val="20"/>
        </w:rPr>
      </w:pPr>
      <w:r w:rsidRPr="00B66FCA">
        <w:rPr>
          <w:rFonts w:ascii="Arial" w:hAnsi="Arial"/>
          <w:sz w:val="20"/>
          <w:szCs w:val="20"/>
        </w:rPr>
        <w:t xml:space="preserve">Çocuğunuz </w:t>
      </w:r>
      <w:r w:rsidRPr="00B66FCA">
        <w:rPr>
          <w:rFonts w:ascii="Arial" w:hAnsi="Arial"/>
          <w:sz w:val="20"/>
          <w:szCs w:val="20"/>
        </w:rPr>
        <w:t>_______________  okula başladı  ve bu vesileyle bir çok şey değişti.  Bu güne kadar çocuğu yuvaya götürmek ve  randevulara giderken eşlik etmek  Ebeveyn olarak sizler için doğal şeylerdi.  Çocuğunuzun hareket alanı büyüyor, arkadaş çevresi değişiyor ve ken</w:t>
      </w:r>
      <w:r w:rsidRPr="00B66FCA">
        <w:rPr>
          <w:rFonts w:ascii="Arial" w:hAnsi="Arial"/>
          <w:sz w:val="20"/>
          <w:szCs w:val="20"/>
        </w:rPr>
        <w:t>di başına hareket etme isteği de gelişiyor. Öğrenciler  hem okula gitmeyi  hemde otobüsle yolculuk etmeyi ve arkadaşlarına gitmeyi kendi başına yapmak isterler.  Biz bu konuda çocuklarınıza yardımcı olmak istiyoruz.</w:t>
      </w:r>
    </w:p>
    <w:p w:rsidR="006065CE" w:rsidRPr="00B66FCA" w:rsidRDefault="00B66FCA">
      <w:pPr>
        <w:ind w:left="-17" w:hanging="17"/>
        <w:rPr>
          <w:rFonts w:ascii="Arial" w:hAnsi="Arial"/>
          <w:sz w:val="20"/>
          <w:szCs w:val="20"/>
        </w:rPr>
      </w:pPr>
      <w:r w:rsidRPr="00B66FCA">
        <w:rPr>
          <w:rFonts w:ascii="Arial" w:hAnsi="Arial"/>
          <w:sz w:val="20"/>
          <w:szCs w:val="20"/>
        </w:rPr>
        <w:t>Biz sizleri bu yeni durum / görev  için</w:t>
      </w:r>
      <w:r w:rsidRPr="00B66FCA">
        <w:rPr>
          <w:rFonts w:ascii="Arial" w:hAnsi="Arial"/>
          <w:sz w:val="20"/>
          <w:szCs w:val="20"/>
        </w:rPr>
        <w:t xml:space="preserve">  güçlendirmek istiyoruz.  Bu durumun üstesinden gelebilmek için sizin desteğinize ihtiyacımız var. Çocuğunuzun kendi geleceğini risksiz ve güvenli bir şekilde yönlendirebilmesi için tehlikelere karşı bir hassasiyetin oluşması gerekmektedir,  bu durum onun</w:t>
      </w:r>
      <w:r w:rsidRPr="00B66FCA">
        <w:rPr>
          <w:rFonts w:ascii="Arial" w:hAnsi="Arial"/>
          <w:sz w:val="20"/>
          <w:szCs w:val="20"/>
        </w:rPr>
        <w:t xml:space="preserve"> yeteneklerini geliştirir, onda tabiat ve doğayı koruma bilinci oluşturur,  trafikte araç seçme konusunda yardımcı olur ve bu vesileyle  çocuğunuz sınıf  ve trafik kurallarına uymayı öğrenir. Bu saydıklarımıza ulaşabilmek için  biz önümüzdeki haftalarda ço</w:t>
      </w:r>
      <w:r w:rsidRPr="00B66FCA">
        <w:rPr>
          <w:rFonts w:ascii="Arial" w:hAnsi="Arial"/>
          <w:sz w:val="20"/>
          <w:szCs w:val="20"/>
        </w:rPr>
        <w:t>cuğunuzu ve onun okul arkadaşlarını  yürüme konusunda  uzman durumuna getireceğiz/uzmanlaştıracağız. Belirttiğimiz zaman içinde aşağıdaki noktaları inceliyeceğiz:</w:t>
      </w:r>
    </w:p>
    <w:p w:rsidR="006065CE" w:rsidRPr="00B66FCA" w:rsidRDefault="00B66FCA">
      <w:pPr>
        <w:ind w:left="-17" w:hanging="17"/>
        <w:rPr>
          <w:rFonts w:ascii="Arial" w:hAnsi="Arial"/>
          <w:sz w:val="20"/>
          <w:szCs w:val="20"/>
        </w:rPr>
      </w:pPr>
      <w:r w:rsidRPr="00B66FCA">
        <w:rPr>
          <w:rFonts w:ascii="Arial" w:eastAsia="Arial" w:hAnsi="Arial" w:cs="Arial"/>
          <w:sz w:val="20"/>
          <w:szCs w:val="20"/>
        </w:rPr>
        <w:t>●</w:t>
      </w:r>
      <w:r w:rsidRPr="00B66FCA">
        <w:rPr>
          <w:rFonts w:ascii="Arial" w:hAnsi="Arial" w:cs="DejaVu LGC Sans"/>
          <w:sz w:val="20"/>
          <w:szCs w:val="20"/>
        </w:rPr>
        <w:t xml:space="preserve">  Benim yeni okul yolum</w:t>
      </w:r>
    </w:p>
    <w:p w:rsidR="006065CE" w:rsidRPr="00B66FCA" w:rsidRDefault="00B66FCA">
      <w:pPr>
        <w:ind w:left="-17" w:hanging="17"/>
        <w:rPr>
          <w:rFonts w:ascii="Arial" w:hAnsi="Arial"/>
          <w:sz w:val="20"/>
          <w:szCs w:val="20"/>
        </w:rPr>
      </w:pPr>
      <w:r w:rsidRPr="00B66FCA">
        <w:rPr>
          <w:rFonts w:ascii="Arial" w:eastAsia="Arial" w:hAnsi="Arial" w:cs="Arial"/>
          <w:sz w:val="20"/>
          <w:szCs w:val="20"/>
        </w:rPr>
        <w:t>●</w:t>
      </w:r>
      <w:r w:rsidRPr="00B66FCA">
        <w:rPr>
          <w:rFonts w:ascii="Arial" w:hAnsi="Arial" w:cs="DejaVu LGC Sans"/>
          <w:sz w:val="20"/>
          <w:szCs w:val="20"/>
        </w:rPr>
        <w:t xml:space="preserve">  Trafik aracının doğru seçimi – Okul otobüsü, Ebeveyn arabasi</w:t>
      </w:r>
    </w:p>
    <w:p w:rsidR="006065CE" w:rsidRPr="00B66FCA" w:rsidRDefault="00B66FCA">
      <w:pPr>
        <w:ind w:left="-17" w:hanging="17"/>
        <w:rPr>
          <w:rFonts w:ascii="Arial" w:hAnsi="Arial"/>
          <w:sz w:val="20"/>
          <w:szCs w:val="20"/>
        </w:rPr>
      </w:pPr>
      <w:r w:rsidRPr="00B66FCA">
        <w:rPr>
          <w:rFonts w:ascii="Arial" w:eastAsia="Arial" w:hAnsi="Arial" w:cs="Arial"/>
          <w:sz w:val="20"/>
          <w:szCs w:val="20"/>
        </w:rPr>
        <w:t>●</w:t>
      </w:r>
      <w:r w:rsidRPr="00B66FCA">
        <w:rPr>
          <w:rFonts w:ascii="Arial" w:hAnsi="Arial" w:cs="DejaVu LGC Sans"/>
          <w:sz w:val="20"/>
          <w:szCs w:val="20"/>
        </w:rPr>
        <w:t xml:space="preserve">  </w:t>
      </w:r>
      <w:r w:rsidRPr="00B66FCA">
        <w:rPr>
          <w:rFonts w:ascii="Arial" w:hAnsi="Arial" w:cs="DejaVu LGC Sans"/>
          <w:sz w:val="20"/>
          <w:szCs w:val="20"/>
        </w:rPr>
        <w:t>Hangi trafik aracı çevremizi daha iyi korur ?</w:t>
      </w:r>
    </w:p>
    <w:p w:rsidR="006065CE" w:rsidRPr="00B66FCA" w:rsidRDefault="00B66FCA">
      <w:pPr>
        <w:ind w:left="-17" w:hanging="17"/>
        <w:rPr>
          <w:rFonts w:ascii="Arial" w:hAnsi="Arial"/>
          <w:sz w:val="20"/>
          <w:szCs w:val="20"/>
        </w:rPr>
      </w:pPr>
      <w:r w:rsidRPr="00B66FCA">
        <w:rPr>
          <w:rFonts w:ascii="Arial" w:eastAsia="Arial" w:hAnsi="Arial" w:cs="Arial"/>
          <w:sz w:val="20"/>
          <w:szCs w:val="20"/>
        </w:rPr>
        <w:t xml:space="preserve">●  Sokak Trafiginde  kurallar </w:t>
      </w:r>
      <w:r w:rsidRPr="00B66FCA">
        <w:rPr>
          <w:rFonts w:ascii="Arial" w:hAnsi="Arial" w:cs="DejaVu LGC Sans"/>
          <w:sz w:val="20"/>
          <w:szCs w:val="20"/>
        </w:rPr>
        <w:t>– Toplumda  kurallar</w:t>
      </w:r>
    </w:p>
    <w:p w:rsidR="006065CE" w:rsidRPr="00B66FCA" w:rsidRDefault="00B66FCA">
      <w:pPr>
        <w:ind w:left="-17" w:hanging="17"/>
        <w:rPr>
          <w:rFonts w:ascii="Arial" w:hAnsi="Arial"/>
          <w:sz w:val="20"/>
          <w:szCs w:val="20"/>
        </w:rPr>
      </w:pPr>
      <w:r w:rsidRPr="00B66FCA">
        <w:rPr>
          <w:rFonts w:ascii="Arial" w:eastAsia="Arial" w:hAnsi="Arial" w:cs="Arial"/>
          <w:sz w:val="20"/>
          <w:szCs w:val="20"/>
        </w:rPr>
        <w:t>●</w:t>
      </w:r>
      <w:r w:rsidRPr="00B66FCA">
        <w:rPr>
          <w:rFonts w:ascii="Arial" w:hAnsi="Arial" w:cs="DejaVu LGC Sans"/>
          <w:sz w:val="20"/>
          <w:szCs w:val="20"/>
        </w:rPr>
        <w:t xml:space="preserve">  Sokak trafiginde göz teması ve el işaretleri</w:t>
      </w:r>
    </w:p>
    <w:p w:rsidR="006065CE" w:rsidRPr="00B66FCA" w:rsidRDefault="00B66FCA">
      <w:pPr>
        <w:ind w:left="-17" w:hanging="17"/>
        <w:rPr>
          <w:rFonts w:ascii="Arial" w:hAnsi="Arial"/>
          <w:sz w:val="20"/>
          <w:szCs w:val="20"/>
        </w:rPr>
      </w:pPr>
      <w:r w:rsidRPr="00B66FCA">
        <w:rPr>
          <w:rFonts w:ascii="Arial" w:eastAsia="Arial" w:hAnsi="Arial" w:cs="Arial"/>
          <w:sz w:val="20"/>
          <w:szCs w:val="20"/>
        </w:rPr>
        <w:t xml:space="preserve">●  Sarı ayaklar </w:t>
      </w:r>
      <w:r w:rsidRPr="00B66FCA">
        <w:rPr>
          <w:rFonts w:ascii="Arial" w:hAnsi="Arial" w:cs="DejaVu LGC Sans"/>
          <w:sz w:val="20"/>
          <w:szCs w:val="20"/>
        </w:rPr>
        <w:t>–  caddeyi karşıdan karşıya nasıl ve nerde doğru olarak geçebilirim?</w:t>
      </w:r>
    </w:p>
    <w:p w:rsidR="006065CE" w:rsidRPr="00B66FCA" w:rsidRDefault="00B66FCA">
      <w:pPr>
        <w:ind w:left="-17" w:hanging="17"/>
        <w:rPr>
          <w:rFonts w:ascii="Arial" w:hAnsi="Arial"/>
          <w:sz w:val="20"/>
          <w:szCs w:val="20"/>
        </w:rPr>
      </w:pPr>
      <w:r w:rsidRPr="00B66FCA">
        <w:rPr>
          <w:rFonts w:ascii="Arial" w:eastAsia="Arial" w:hAnsi="Arial" w:cs="Arial"/>
          <w:sz w:val="20"/>
          <w:szCs w:val="20"/>
        </w:rPr>
        <w:t>●</w:t>
      </w:r>
      <w:r w:rsidRPr="00B66FCA">
        <w:rPr>
          <w:rFonts w:ascii="Arial" w:hAnsi="Arial" w:cs="DejaVu LGC Sans"/>
          <w:sz w:val="20"/>
          <w:szCs w:val="20"/>
        </w:rPr>
        <w:t xml:space="preserve">  Güvenlik odaklı giyim</w:t>
      </w:r>
    </w:p>
    <w:p w:rsidR="006065CE" w:rsidRPr="00B66FCA" w:rsidRDefault="00B66FCA">
      <w:pPr>
        <w:ind w:left="-17" w:hanging="17"/>
        <w:rPr>
          <w:rFonts w:ascii="Arial" w:hAnsi="Arial"/>
          <w:sz w:val="20"/>
          <w:szCs w:val="20"/>
        </w:rPr>
      </w:pPr>
      <w:r w:rsidRPr="00B66FCA">
        <w:rPr>
          <w:rFonts w:ascii="Arial" w:eastAsia="Arial" w:hAnsi="Arial" w:cs="Arial"/>
          <w:sz w:val="20"/>
          <w:szCs w:val="20"/>
        </w:rPr>
        <w:t>●</w:t>
      </w:r>
      <w:r w:rsidRPr="00B66FCA">
        <w:rPr>
          <w:rFonts w:ascii="Arial" w:hAnsi="Arial" w:cs="DejaVu LGC Sans"/>
          <w:sz w:val="20"/>
          <w:szCs w:val="20"/>
        </w:rPr>
        <w:t xml:space="preserve">  Okul yolunda eğer biri benimlen konuşursa veya  sıra dışı bir şey/olay olursa nasıl</w:t>
      </w:r>
    </w:p>
    <w:p w:rsidR="006065CE" w:rsidRPr="00B66FCA" w:rsidRDefault="00B66FCA">
      <w:pPr>
        <w:ind w:left="-34"/>
        <w:rPr>
          <w:rFonts w:ascii="Arial" w:hAnsi="Arial" w:cs="DejaVu LGC Sans"/>
          <w:sz w:val="20"/>
          <w:szCs w:val="20"/>
        </w:rPr>
      </w:pPr>
      <w:r w:rsidRPr="00B66FCA">
        <w:rPr>
          <w:rFonts w:ascii="Arial" w:hAnsi="Arial" w:cs="DejaVu LGC Sans"/>
          <w:sz w:val="20"/>
          <w:szCs w:val="20"/>
        </w:rPr>
        <w:t xml:space="preserve">    hareket etmeliyim/ ne yapmalıyım?</w:t>
      </w:r>
    </w:p>
    <w:p w:rsidR="006065CE" w:rsidRPr="00B66FCA" w:rsidRDefault="00B66FCA">
      <w:pPr>
        <w:ind w:left="-17" w:hanging="17"/>
        <w:rPr>
          <w:rFonts w:ascii="Arial" w:hAnsi="Arial" w:cs="DejaVu LGC Sans"/>
          <w:sz w:val="20"/>
          <w:szCs w:val="20"/>
        </w:rPr>
      </w:pPr>
      <w:r w:rsidRPr="00B66FCA">
        <w:rPr>
          <w:rFonts w:ascii="Arial" w:hAnsi="Arial" w:cs="DejaVu LGC Sans"/>
          <w:sz w:val="20"/>
          <w:szCs w:val="20"/>
        </w:rPr>
        <w:t>Biz ne yapabileceğimizi gösteriyoruz – Ebeveynler öğlesonu.</w:t>
      </w:r>
    </w:p>
    <w:p w:rsidR="006065CE" w:rsidRPr="00B66FCA" w:rsidRDefault="00B66FCA">
      <w:pPr>
        <w:ind w:left="-17" w:hanging="17"/>
        <w:rPr>
          <w:rFonts w:ascii="Arial" w:hAnsi="Arial" w:cs="DejaVu LGC Sans"/>
          <w:sz w:val="20"/>
          <w:szCs w:val="20"/>
        </w:rPr>
      </w:pPr>
      <w:r w:rsidRPr="00B66FCA">
        <w:rPr>
          <w:rFonts w:ascii="Arial" w:eastAsia="Arial" w:hAnsi="Arial" w:cs="Arial"/>
          <w:sz w:val="20"/>
          <w:szCs w:val="20"/>
        </w:rPr>
        <w:t xml:space="preserve">●  Bizim sınıfımız güçlüdür </w:t>
      </w:r>
      <w:r w:rsidRPr="00B66FCA">
        <w:rPr>
          <w:rFonts w:ascii="Arial" w:hAnsi="Arial" w:cs="DejaVu LGC Sans"/>
          <w:sz w:val="20"/>
          <w:szCs w:val="20"/>
        </w:rPr>
        <w:t xml:space="preserve">– Biz yürüyerek okula gidiyoruz ve  </w:t>
      </w:r>
      <w:r w:rsidRPr="00B66FCA">
        <w:rPr>
          <w:rFonts w:ascii="Arial" w:hAnsi="Arial" w:cs="DejaVu LGC Sans"/>
          <w:sz w:val="20"/>
          <w:szCs w:val="20"/>
        </w:rPr>
        <w:t>mükafatlandırılıyoruz</w:t>
      </w:r>
    </w:p>
    <w:p w:rsidR="006065CE" w:rsidRPr="00B66FCA" w:rsidRDefault="006065CE">
      <w:pPr>
        <w:ind w:left="-17" w:hanging="17"/>
        <w:rPr>
          <w:rFonts w:ascii="Arial" w:hAnsi="Arial" w:cs="DejaVu LGC Sans"/>
          <w:sz w:val="20"/>
          <w:szCs w:val="20"/>
        </w:rPr>
      </w:pPr>
    </w:p>
    <w:p w:rsidR="006065CE" w:rsidRPr="00B66FCA" w:rsidRDefault="00B66FCA">
      <w:pPr>
        <w:ind w:left="-17" w:hanging="17"/>
        <w:rPr>
          <w:rFonts w:ascii="Arial" w:hAnsi="Arial" w:cs="DejaVu LGC Sans"/>
          <w:sz w:val="20"/>
          <w:szCs w:val="20"/>
        </w:rPr>
      </w:pPr>
      <w:r w:rsidRPr="00B66FCA">
        <w:rPr>
          <w:rFonts w:ascii="Arial" w:hAnsi="Arial" w:cs="DejaVu LGC Sans"/>
          <w:sz w:val="20"/>
          <w:szCs w:val="20"/>
        </w:rPr>
        <w:lastRenderedPageBreak/>
        <w:t>Bu programın en önemli hedefi çocukların yürüyerek veya otobüsle okula gelmelerini sağlamaktır. Bunun bir sürü faydaları vardır: Çocuğunuzun kendisine olan güveni artar, temiz havada hareket etmiş olur, arkadaşlarıyla görüş alış veri</w:t>
      </w:r>
      <w:r w:rsidRPr="00B66FCA">
        <w:rPr>
          <w:rFonts w:ascii="Arial" w:hAnsi="Arial" w:cs="DejaVu LGC Sans"/>
          <w:sz w:val="20"/>
          <w:szCs w:val="20"/>
        </w:rPr>
        <w:t>şi yapma imkanı doğar, okul yolunda bir çok şeyi fark eder ve yeni şeyler öğrenir.</w:t>
      </w:r>
    </w:p>
    <w:p w:rsidR="006065CE" w:rsidRPr="00B66FCA" w:rsidRDefault="00B66FCA">
      <w:pPr>
        <w:ind w:left="-17" w:hanging="17"/>
        <w:rPr>
          <w:rFonts w:ascii="Arial" w:hAnsi="Arial" w:cs="DejaVu LGC Sans"/>
          <w:sz w:val="20"/>
          <w:szCs w:val="20"/>
        </w:rPr>
      </w:pPr>
      <w:r w:rsidRPr="00B66FCA">
        <w:rPr>
          <w:rFonts w:ascii="Arial" w:hAnsi="Arial" w:cs="DejaVu LGC Sans"/>
          <w:sz w:val="20"/>
          <w:szCs w:val="20"/>
        </w:rPr>
        <w:t>Bunun dışında çocuklar için okul yolundaki tehlikeli noktalar azalır çünkü trafikteki araba sayısı azalmış olur.</w:t>
      </w:r>
    </w:p>
    <w:p w:rsidR="006065CE" w:rsidRPr="00B66FCA" w:rsidRDefault="00B66FCA">
      <w:pPr>
        <w:ind w:left="-17" w:hanging="17"/>
        <w:rPr>
          <w:rFonts w:ascii="Arial" w:hAnsi="Arial" w:cs="DejaVu LGC Sans"/>
          <w:sz w:val="20"/>
          <w:szCs w:val="20"/>
        </w:rPr>
      </w:pPr>
      <w:r w:rsidRPr="00B66FCA">
        <w:rPr>
          <w:rFonts w:ascii="Arial" w:hAnsi="Arial" w:cs="DejaVu LGC Sans"/>
          <w:sz w:val="20"/>
          <w:szCs w:val="20"/>
        </w:rPr>
        <w:t>Çocuklarınızın hem okulda hemde evde kendi başına hareket et</w:t>
      </w:r>
      <w:r w:rsidRPr="00B66FCA">
        <w:rPr>
          <w:rFonts w:ascii="Arial" w:hAnsi="Arial" w:cs="DejaVu LGC Sans"/>
          <w:sz w:val="20"/>
          <w:szCs w:val="20"/>
        </w:rPr>
        <w:t>me konusunda desteklendiklerini his etmeleri için sizinde ara sıra onların yaptığı yürüme – uzmanlığı antremanlarına katılmanız gerekmektedir. Bu işi, çocuklarınıza okul yolunda refakat ederek veya  onlarla okul yolu üzerine konuşarak / görüş alış verişind</w:t>
      </w:r>
      <w:r w:rsidRPr="00B66FCA">
        <w:rPr>
          <w:rFonts w:ascii="Arial" w:hAnsi="Arial" w:cs="DejaVu LGC Sans"/>
          <w:sz w:val="20"/>
          <w:szCs w:val="20"/>
        </w:rPr>
        <w:t>e bulunarak,  yapabilirsiniz.</w:t>
      </w:r>
    </w:p>
    <w:p w:rsidR="006065CE" w:rsidRPr="00B66FCA" w:rsidRDefault="006065CE">
      <w:pPr>
        <w:ind w:left="-17" w:hanging="17"/>
        <w:rPr>
          <w:rFonts w:ascii="Arial" w:hAnsi="Arial" w:cs="DejaVu LGC Sans"/>
          <w:sz w:val="20"/>
          <w:szCs w:val="20"/>
        </w:rPr>
      </w:pPr>
    </w:p>
    <w:p w:rsidR="006065CE" w:rsidRPr="00B66FCA" w:rsidRDefault="00B66FCA">
      <w:pPr>
        <w:ind w:left="-17" w:hanging="17"/>
        <w:rPr>
          <w:rFonts w:ascii="Arial" w:hAnsi="Arial" w:cs="DejaVu LGC Sans"/>
          <w:sz w:val="20"/>
          <w:szCs w:val="20"/>
        </w:rPr>
      </w:pPr>
      <w:r w:rsidRPr="00B66FCA">
        <w:rPr>
          <w:rFonts w:ascii="Arial" w:hAnsi="Arial" w:cs="DejaVu LGC Sans"/>
          <w:sz w:val="20"/>
          <w:szCs w:val="20"/>
        </w:rPr>
        <w:t>Öğrenme Programı konusunda daha iyi bilgi sahibi olabilmeniz ve çocuğunuza nerde ve nasıl yardımcı olabilirsiniz konusu üzerine  konuşabilmemiz için sizleri canı gönülden   _______  sınıfın Ebeveyn akşamına / toplantısına dav</w:t>
      </w:r>
      <w:r w:rsidRPr="00B66FCA">
        <w:rPr>
          <w:rFonts w:ascii="Arial" w:hAnsi="Arial" w:cs="DejaVu LGC Sans"/>
          <w:sz w:val="20"/>
          <w:szCs w:val="20"/>
        </w:rPr>
        <w:t>et ediyoruz.</w:t>
      </w:r>
    </w:p>
    <w:p w:rsidR="006065CE" w:rsidRPr="00B66FCA" w:rsidRDefault="006065CE">
      <w:pPr>
        <w:ind w:left="-17" w:hanging="17"/>
        <w:rPr>
          <w:rFonts w:ascii="Arial" w:hAnsi="Arial" w:cs="DejaVu LGC Sans"/>
          <w:sz w:val="20"/>
          <w:szCs w:val="20"/>
        </w:rPr>
      </w:pPr>
    </w:p>
    <w:p w:rsidR="006065CE" w:rsidRPr="00B66FCA" w:rsidRDefault="00B66FCA">
      <w:pPr>
        <w:ind w:left="-17" w:hanging="17"/>
        <w:rPr>
          <w:rFonts w:ascii="Arial" w:hAnsi="Arial" w:cs="DejaVu LGC Sans"/>
          <w:sz w:val="20"/>
          <w:szCs w:val="20"/>
        </w:rPr>
      </w:pPr>
      <w:r w:rsidRPr="00B66FCA">
        <w:rPr>
          <w:rFonts w:ascii="Arial" w:hAnsi="Arial" w:cs="DejaVu LGC Sans"/>
          <w:sz w:val="20"/>
          <w:szCs w:val="20"/>
        </w:rPr>
        <w:t>Tarih:</w:t>
      </w:r>
    </w:p>
    <w:p w:rsidR="006065CE" w:rsidRPr="00B66FCA" w:rsidRDefault="00B66FCA">
      <w:pPr>
        <w:ind w:left="-17" w:hanging="17"/>
        <w:rPr>
          <w:rFonts w:ascii="Arial" w:hAnsi="Arial" w:cs="DejaVu LGC Sans"/>
          <w:sz w:val="20"/>
          <w:szCs w:val="20"/>
        </w:rPr>
      </w:pPr>
      <w:r w:rsidRPr="00B66FCA">
        <w:rPr>
          <w:rFonts w:ascii="Arial" w:hAnsi="Arial" w:cs="DejaVu LGC Sans"/>
          <w:sz w:val="20"/>
          <w:szCs w:val="20"/>
        </w:rPr>
        <w:t>Saat:</w:t>
      </w:r>
    </w:p>
    <w:p w:rsidR="006065CE" w:rsidRPr="00B66FCA" w:rsidRDefault="00B66FCA">
      <w:pPr>
        <w:ind w:left="-17" w:hanging="17"/>
        <w:rPr>
          <w:rFonts w:ascii="Arial" w:hAnsi="Arial" w:cs="DejaVu LGC Sans"/>
          <w:sz w:val="20"/>
          <w:szCs w:val="20"/>
        </w:rPr>
      </w:pPr>
      <w:r w:rsidRPr="00B66FCA">
        <w:rPr>
          <w:rFonts w:ascii="Arial" w:hAnsi="Arial" w:cs="DejaVu LGC Sans"/>
          <w:sz w:val="20"/>
          <w:szCs w:val="20"/>
        </w:rPr>
        <w:t>Buluşma yeri:</w:t>
      </w:r>
    </w:p>
    <w:p w:rsidR="006065CE" w:rsidRPr="00B66FCA" w:rsidRDefault="00B66FCA">
      <w:pPr>
        <w:ind w:left="-17" w:hanging="17"/>
        <w:rPr>
          <w:rFonts w:ascii="Arial" w:hAnsi="Arial" w:cs="DejaVu LGC Sans"/>
          <w:sz w:val="20"/>
          <w:szCs w:val="20"/>
        </w:rPr>
      </w:pPr>
      <w:r w:rsidRPr="00B66FCA">
        <w:rPr>
          <w:rFonts w:ascii="Arial" w:hAnsi="Arial" w:cs="DejaVu LGC Sans"/>
          <w:sz w:val="20"/>
          <w:szCs w:val="20"/>
        </w:rPr>
        <w:t xml:space="preserve">Biz çocugunuzu sizinlen beraber sokakta yürüme konusunda  </w:t>
      </w:r>
      <w:r w:rsidRPr="00B66FCA">
        <w:rPr>
          <w:rFonts w:ascii="Arial" w:eastAsia="Arial" w:hAnsi="Arial" w:cs="Arial"/>
          <w:sz w:val="20"/>
          <w:szCs w:val="20"/>
        </w:rPr>
        <w:t xml:space="preserve">„ </w:t>
      </w:r>
      <w:r w:rsidRPr="00B66FCA">
        <w:rPr>
          <w:rFonts w:ascii="Arial" w:hAnsi="Arial" w:cs="DejaVu LGC Sans"/>
          <w:sz w:val="20"/>
          <w:szCs w:val="20"/>
        </w:rPr>
        <w:t xml:space="preserve">gerçek </w:t>
      </w:r>
      <w:r w:rsidRPr="00B66FCA">
        <w:rPr>
          <w:rFonts w:ascii="Arial" w:eastAsia="Arial" w:hAnsi="Arial" w:cs="Arial"/>
          <w:sz w:val="20"/>
          <w:szCs w:val="20"/>
        </w:rPr>
        <w:t>”</w:t>
      </w:r>
      <w:r w:rsidRPr="00B66FCA">
        <w:rPr>
          <w:rFonts w:ascii="Arial" w:hAnsi="Arial" w:cs="DejaVu LGC Sans"/>
          <w:sz w:val="20"/>
          <w:szCs w:val="20"/>
        </w:rPr>
        <w:t xml:space="preserve">   bir uzman yapacağız ve ben bu beraber yapacağımız  çalışmadan dolayı çok sevinçliyim. Bu toplantıda sizleri memnuniyetle selamlıyacağım ve bütün sorularınıza cevap vereceğim.</w:t>
      </w:r>
    </w:p>
    <w:p w:rsidR="006065CE" w:rsidRPr="00B66FCA" w:rsidRDefault="006065CE">
      <w:pPr>
        <w:ind w:left="-17" w:hanging="17"/>
        <w:rPr>
          <w:rFonts w:ascii="Arial" w:hAnsi="Arial" w:cs="DejaVu LGC Sans"/>
          <w:sz w:val="20"/>
          <w:szCs w:val="20"/>
        </w:rPr>
      </w:pPr>
    </w:p>
    <w:p w:rsidR="006065CE" w:rsidRPr="00B66FCA" w:rsidRDefault="00B66FCA">
      <w:pPr>
        <w:spacing w:after="0" w:line="360" w:lineRule="auto"/>
        <w:ind w:left="-17" w:hanging="17"/>
        <w:jc w:val="both"/>
        <w:rPr>
          <w:rFonts w:ascii="Arial" w:hAnsi="Arial" w:cs="DejaVu LGC Sans"/>
          <w:color w:val="000000"/>
          <w:sz w:val="20"/>
          <w:szCs w:val="20"/>
        </w:rPr>
      </w:pPr>
      <w:r w:rsidRPr="00B66FCA">
        <w:rPr>
          <w:rFonts w:ascii="Arial" w:hAnsi="Arial" w:cs="DejaVu LGC Sans"/>
          <w:color w:val="000000"/>
          <w:sz w:val="20"/>
          <w:szCs w:val="20"/>
        </w:rPr>
        <w:t>Dostça selamlar</w:t>
      </w:r>
    </w:p>
    <w:p w:rsidR="006065CE" w:rsidRPr="00B66FCA" w:rsidRDefault="006065CE">
      <w:pPr>
        <w:spacing w:after="0" w:line="360" w:lineRule="auto"/>
        <w:jc w:val="both"/>
        <w:rPr>
          <w:rFonts w:ascii="Arial" w:hAnsi="Arial" w:cs="Arial"/>
          <w:b/>
          <w:color w:val="000000"/>
          <w:sz w:val="20"/>
          <w:szCs w:val="20"/>
        </w:rPr>
      </w:pPr>
    </w:p>
    <w:p w:rsidR="006065CE" w:rsidRDefault="006065CE">
      <w:pPr>
        <w:spacing w:after="0" w:line="360" w:lineRule="auto"/>
        <w:jc w:val="both"/>
        <w:rPr>
          <w:rFonts w:ascii="Arial" w:hAnsi="Arial" w:cs="Arial"/>
          <w:b/>
          <w:color w:val="000000"/>
        </w:rPr>
      </w:pPr>
    </w:p>
    <w:p w:rsidR="006065CE" w:rsidRDefault="006065CE">
      <w:pPr>
        <w:spacing w:after="0" w:line="360" w:lineRule="auto"/>
        <w:jc w:val="both"/>
        <w:rPr>
          <w:rFonts w:ascii="Arial" w:hAnsi="Arial" w:cs="Arial"/>
          <w:b/>
          <w:color w:val="000000"/>
        </w:rPr>
      </w:pPr>
    </w:p>
    <w:p w:rsidR="006065CE" w:rsidRDefault="006065CE">
      <w:pPr>
        <w:spacing w:after="0" w:line="360" w:lineRule="auto"/>
        <w:jc w:val="both"/>
        <w:rPr>
          <w:rFonts w:ascii="Arial" w:hAnsi="Arial" w:cs="Arial"/>
          <w:b/>
          <w:color w:val="000000"/>
        </w:rPr>
      </w:pPr>
    </w:p>
    <w:p w:rsidR="006065CE" w:rsidRDefault="006065CE">
      <w:pPr>
        <w:spacing w:after="0" w:line="360" w:lineRule="auto"/>
        <w:jc w:val="both"/>
        <w:rPr>
          <w:rFonts w:ascii="Arial" w:hAnsi="Arial" w:cs="Arial"/>
          <w:b/>
          <w:color w:val="000000"/>
        </w:rPr>
      </w:pPr>
    </w:p>
    <w:p w:rsidR="00B66FCA" w:rsidRDefault="00B66FCA">
      <w:pPr>
        <w:spacing w:after="0" w:line="360" w:lineRule="auto"/>
        <w:jc w:val="both"/>
        <w:rPr>
          <w:rFonts w:ascii="Arial" w:hAnsi="Arial" w:cs="Arial"/>
          <w:b/>
          <w:color w:val="000000"/>
        </w:rPr>
      </w:pPr>
    </w:p>
    <w:p w:rsidR="00B66FCA" w:rsidRDefault="00B66FCA">
      <w:pPr>
        <w:spacing w:after="0" w:line="360" w:lineRule="auto"/>
        <w:jc w:val="both"/>
        <w:rPr>
          <w:rFonts w:ascii="Arial" w:hAnsi="Arial" w:cs="Arial"/>
          <w:b/>
          <w:color w:val="000000"/>
        </w:rPr>
      </w:pPr>
    </w:p>
    <w:p w:rsidR="00B66FCA" w:rsidRDefault="00B66FCA">
      <w:pPr>
        <w:spacing w:after="0" w:line="360" w:lineRule="auto"/>
        <w:jc w:val="both"/>
        <w:rPr>
          <w:rFonts w:ascii="Arial" w:hAnsi="Arial" w:cs="Arial"/>
          <w:b/>
          <w:color w:val="000000"/>
        </w:rPr>
      </w:pPr>
    </w:p>
    <w:p w:rsidR="00B66FCA" w:rsidRDefault="00B66FCA">
      <w:pPr>
        <w:spacing w:after="0" w:line="360" w:lineRule="auto"/>
        <w:jc w:val="both"/>
        <w:rPr>
          <w:rFonts w:ascii="Arial" w:hAnsi="Arial" w:cs="Arial"/>
          <w:b/>
          <w:color w:val="000000"/>
        </w:rPr>
      </w:pPr>
    </w:p>
    <w:p w:rsidR="00B66FCA" w:rsidRDefault="00B66FCA">
      <w:pPr>
        <w:spacing w:after="0" w:line="360" w:lineRule="auto"/>
        <w:jc w:val="both"/>
        <w:rPr>
          <w:rFonts w:ascii="Arial" w:hAnsi="Arial" w:cs="Arial"/>
          <w:b/>
          <w:color w:val="000000"/>
        </w:rPr>
      </w:pPr>
    </w:p>
    <w:p w:rsidR="00B66FCA" w:rsidRDefault="00B66FCA">
      <w:pPr>
        <w:spacing w:after="0" w:line="360" w:lineRule="auto"/>
        <w:jc w:val="both"/>
        <w:rPr>
          <w:rFonts w:ascii="Arial" w:hAnsi="Arial" w:cs="Arial"/>
          <w:b/>
          <w:color w:val="000000"/>
        </w:rPr>
      </w:pPr>
    </w:p>
    <w:p w:rsidR="00B66FCA" w:rsidRDefault="00B66FCA">
      <w:pPr>
        <w:spacing w:after="0" w:line="360" w:lineRule="auto"/>
        <w:jc w:val="both"/>
        <w:rPr>
          <w:rFonts w:ascii="Arial" w:hAnsi="Arial" w:cs="Arial"/>
          <w:b/>
          <w:color w:val="000000"/>
        </w:rPr>
      </w:pPr>
    </w:p>
    <w:p w:rsidR="00B66FCA" w:rsidRDefault="00B66FCA">
      <w:pPr>
        <w:spacing w:after="0" w:line="360" w:lineRule="auto"/>
        <w:jc w:val="both"/>
        <w:rPr>
          <w:rFonts w:ascii="Arial" w:hAnsi="Arial" w:cs="Arial"/>
          <w:b/>
          <w:color w:val="000000"/>
        </w:rPr>
      </w:pPr>
    </w:p>
    <w:p w:rsidR="00B66FCA" w:rsidRDefault="00B66FCA">
      <w:pPr>
        <w:spacing w:after="0" w:line="360" w:lineRule="auto"/>
        <w:jc w:val="both"/>
        <w:rPr>
          <w:rFonts w:ascii="Arial" w:hAnsi="Arial" w:cs="Arial"/>
          <w:b/>
          <w:color w:val="000000"/>
        </w:rPr>
      </w:pPr>
    </w:p>
    <w:p w:rsidR="00B66FCA" w:rsidRDefault="00B66FCA">
      <w:pPr>
        <w:spacing w:after="0" w:line="360" w:lineRule="auto"/>
        <w:jc w:val="both"/>
        <w:rPr>
          <w:rFonts w:ascii="Arial" w:hAnsi="Arial" w:cs="Arial"/>
          <w:b/>
          <w:color w:val="000000"/>
        </w:rPr>
      </w:pPr>
    </w:p>
    <w:p w:rsidR="00B66FCA" w:rsidRDefault="00B66FCA">
      <w:pPr>
        <w:spacing w:after="0" w:line="360" w:lineRule="auto"/>
        <w:jc w:val="both"/>
        <w:rPr>
          <w:rFonts w:ascii="Arial" w:hAnsi="Arial" w:cs="Arial"/>
          <w:b/>
          <w:color w:val="000000"/>
        </w:rPr>
      </w:pPr>
    </w:p>
    <w:p w:rsidR="00B66FCA" w:rsidRDefault="00B66FCA">
      <w:pPr>
        <w:spacing w:after="0" w:line="360" w:lineRule="auto"/>
        <w:jc w:val="both"/>
        <w:rPr>
          <w:rFonts w:ascii="Arial" w:hAnsi="Arial" w:cs="Arial"/>
          <w:b/>
          <w:color w:val="000000"/>
        </w:rPr>
      </w:pPr>
    </w:p>
    <w:p w:rsidR="00B66FCA" w:rsidRDefault="00B66FCA">
      <w:pPr>
        <w:spacing w:after="0" w:line="360" w:lineRule="auto"/>
        <w:jc w:val="both"/>
        <w:rPr>
          <w:rFonts w:ascii="Arial" w:hAnsi="Arial" w:cs="Arial"/>
          <w:b/>
          <w:color w:val="000000"/>
        </w:rPr>
      </w:pPr>
    </w:p>
    <w:p w:rsidR="00B66FCA" w:rsidRDefault="00B66FCA">
      <w:pPr>
        <w:spacing w:after="0" w:line="360" w:lineRule="auto"/>
        <w:jc w:val="both"/>
        <w:rPr>
          <w:rFonts w:ascii="Arial" w:hAnsi="Arial" w:cs="Arial"/>
          <w:b/>
          <w:color w:val="000000"/>
        </w:rPr>
      </w:pPr>
    </w:p>
    <w:p w:rsidR="00B66FCA" w:rsidRDefault="00B66FCA">
      <w:pPr>
        <w:spacing w:after="0" w:line="360" w:lineRule="auto"/>
        <w:jc w:val="both"/>
        <w:rPr>
          <w:rFonts w:ascii="Arial" w:hAnsi="Arial" w:cs="Arial"/>
          <w:b/>
          <w:color w:val="000000"/>
        </w:rPr>
      </w:pPr>
    </w:p>
    <w:p w:rsidR="00B66FCA" w:rsidRDefault="00B66FCA">
      <w:pPr>
        <w:spacing w:after="0" w:line="360" w:lineRule="auto"/>
        <w:jc w:val="both"/>
        <w:rPr>
          <w:rFonts w:ascii="Arial" w:hAnsi="Arial" w:cs="Arial"/>
          <w:b/>
          <w:color w:val="000000"/>
        </w:rPr>
      </w:pPr>
    </w:p>
    <w:p w:rsidR="00B66FCA" w:rsidRDefault="00B66FCA">
      <w:pPr>
        <w:spacing w:after="0" w:line="360" w:lineRule="auto"/>
        <w:jc w:val="both"/>
        <w:rPr>
          <w:rFonts w:ascii="Arial" w:hAnsi="Arial" w:cs="Arial"/>
          <w:b/>
          <w:color w:val="000000"/>
        </w:rPr>
      </w:pPr>
    </w:p>
    <w:p w:rsidR="00B66FCA" w:rsidRDefault="00B66FCA">
      <w:pPr>
        <w:spacing w:after="0" w:line="360" w:lineRule="auto"/>
        <w:jc w:val="both"/>
        <w:rPr>
          <w:rFonts w:ascii="Arial" w:hAnsi="Arial" w:cs="Arial"/>
          <w:b/>
          <w:color w:val="000000"/>
        </w:rPr>
      </w:pPr>
    </w:p>
    <w:p w:rsidR="00B66FCA" w:rsidRDefault="00B66FCA">
      <w:pPr>
        <w:spacing w:after="0" w:line="360" w:lineRule="auto"/>
        <w:jc w:val="both"/>
        <w:rPr>
          <w:rFonts w:ascii="Arial" w:hAnsi="Arial" w:cs="Arial"/>
          <w:b/>
          <w:color w:val="000000"/>
        </w:rPr>
      </w:pPr>
    </w:p>
    <w:p w:rsidR="00B66FCA" w:rsidRDefault="00B66FCA">
      <w:pPr>
        <w:spacing w:after="0" w:line="360" w:lineRule="auto"/>
        <w:jc w:val="both"/>
        <w:rPr>
          <w:rFonts w:ascii="Arial" w:hAnsi="Arial" w:cs="Arial"/>
          <w:b/>
          <w:color w:val="000000"/>
        </w:rPr>
      </w:pPr>
    </w:p>
    <w:p w:rsidR="00B66FCA" w:rsidRDefault="00B66FCA">
      <w:pPr>
        <w:spacing w:after="0" w:line="360" w:lineRule="auto"/>
        <w:jc w:val="both"/>
        <w:rPr>
          <w:rFonts w:ascii="Arial" w:hAnsi="Arial" w:cs="Arial"/>
          <w:b/>
          <w:color w:val="000000"/>
        </w:rPr>
      </w:pPr>
    </w:p>
    <w:p w:rsidR="006065CE" w:rsidRDefault="006065CE">
      <w:pPr>
        <w:spacing w:after="0" w:line="360" w:lineRule="auto"/>
        <w:jc w:val="both"/>
        <w:rPr>
          <w:rFonts w:ascii="Arial" w:hAnsi="Arial" w:cs="Arial"/>
          <w:b/>
          <w:color w:val="000000"/>
        </w:rPr>
      </w:pPr>
    </w:p>
    <w:p w:rsidR="006065CE" w:rsidRDefault="00B66FCA">
      <w:pPr>
        <w:spacing w:after="0" w:line="360" w:lineRule="auto"/>
        <w:jc w:val="both"/>
        <w:rPr>
          <w:rFonts w:ascii="Arial" w:hAnsi="Arial" w:cs="Arial"/>
          <w:b/>
          <w:color w:val="000000"/>
        </w:rPr>
      </w:pPr>
      <w:r>
        <w:rPr>
          <w:rFonts w:ascii="Arial" w:hAnsi="Arial" w:cs="Arial"/>
          <w:b/>
          <w:color w:val="000000"/>
        </w:rPr>
        <w:lastRenderedPageBreak/>
        <w:t>Fußgänger-Profis Elternbrief 1</w:t>
      </w:r>
      <w:r>
        <w:rPr>
          <w:rFonts w:ascii="Arial" w:hAnsi="Arial" w:cs="Arial"/>
          <w:b/>
          <w:color w:val="000000"/>
        </w:rPr>
        <w:t xml:space="preserve"> Deutsch</w:t>
      </w:r>
    </w:p>
    <w:p w:rsidR="006065CE" w:rsidRDefault="006065CE">
      <w:pPr>
        <w:spacing w:after="0" w:line="360" w:lineRule="auto"/>
        <w:rPr>
          <w:rFonts w:ascii="ArialMT" w:hAnsi="ArialMT" w:cs="ArialMT"/>
          <w:sz w:val="20"/>
          <w:szCs w:val="20"/>
        </w:rPr>
      </w:pPr>
    </w:p>
    <w:p w:rsidR="006065CE" w:rsidRDefault="00B66FCA">
      <w:pPr>
        <w:spacing w:after="0" w:line="360" w:lineRule="auto"/>
        <w:rPr>
          <w:rFonts w:ascii="ArialMT" w:hAnsi="ArialMT" w:cs="ArialMT"/>
          <w:sz w:val="20"/>
          <w:szCs w:val="20"/>
        </w:rPr>
      </w:pPr>
      <w:r>
        <w:rPr>
          <w:rFonts w:ascii="ArialMT" w:hAnsi="ArialMT" w:cs="ArialMT"/>
          <w:sz w:val="20"/>
          <w:szCs w:val="20"/>
        </w:rPr>
        <w:t>Name:________________________ Datum:________________________</w:t>
      </w:r>
    </w:p>
    <w:p w:rsidR="006065CE" w:rsidRDefault="00B66FCA">
      <w:pPr>
        <w:spacing w:after="0" w:line="360" w:lineRule="auto"/>
        <w:rPr>
          <w:rFonts w:ascii="ArialMT" w:hAnsi="ArialMT" w:cs="ArialMT"/>
          <w:sz w:val="20"/>
          <w:szCs w:val="20"/>
        </w:rPr>
      </w:pPr>
      <w:r>
        <w:rPr>
          <w:rFonts w:ascii="ArialMT" w:hAnsi="ArialMT" w:cs="ArialMT"/>
          <w:sz w:val="20"/>
          <w:szCs w:val="20"/>
        </w:rPr>
        <w:t>Schule:_______________________</w:t>
      </w:r>
    </w:p>
    <w:p w:rsidR="006065CE" w:rsidRDefault="006065CE">
      <w:pPr>
        <w:spacing w:after="0" w:line="360" w:lineRule="auto"/>
        <w:rPr>
          <w:rFonts w:ascii="ArialMT" w:hAnsi="ArialMT" w:cs="ArialMT"/>
          <w:sz w:val="20"/>
          <w:szCs w:val="20"/>
        </w:rPr>
      </w:pPr>
    </w:p>
    <w:p w:rsidR="006065CE" w:rsidRDefault="00B66FCA">
      <w:pPr>
        <w:spacing w:after="0" w:line="360" w:lineRule="auto"/>
        <w:jc w:val="both"/>
        <w:rPr>
          <w:rFonts w:ascii="ArialMT" w:hAnsi="ArialMT" w:cs="ArialMT"/>
          <w:sz w:val="20"/>
          <w:szCs w:val="20"/>
        </w:rPr>
      </w:pPr>
      <w:r>
        <w:rPr>
          <w:rFonts w:ascii="ArialMT" w:hAnsi="ArialMT" w:cs="ArialMT"/>
          <w:sz w:val="20"/>
          <w:szCs w:val="20"/>
        </w:rPr>
        <w:t>Liebe Eltern,</w:t>
      </w:r>
    </w:p>
    <w:p w:rsidR="006065CE" w:rsidRDefault="00B66FCA">
      <w:pPr>
        <w:spacing w:after="0" w:line="360" w:lineRule="auto"/>
        <w:jc w:val="both"/>
      </w:pPr>
      <w:r>
        <w:rPr>
          <w:rFonts w:ascii="ArialMT" w:hAnsi="ArialMT" w:cs="ArialMT"/>
          <w:sz w:val="20"/>
          <w:szCs w:val="20"/>
        </w:rPr>
        <w:t xml:space="preserve">Ihr Kind ist im </w:t>
      </w:r>
      <w:r>
        <w:rPr>
          <w:rFonts w:ascii="Arial-ItalicMT" w:hAnsi="Arial-ItalicMT" w:cs="Arial-ItalicMT"/>
          <w:i/>
          <w:iCs/>
          <w:sz w:val="20"/>
          <w:szCs w:val="20"/>
        </w:rPr>
        <w:t>____</w:t>
      </w:r>
      <w:r>
        <w:rPr>
          <w:rFonts w:ascii="ArialMT" w:hAnsi="ArialMT" w:cs="ArialMT"/>
          <w:sz w:val="20"/>
          <w:szCs w:val="20"/>
        </w:rPr>
        <w:t>Monat_</w:t>
      </w:r>
      <w:r>
        <w:rPr>
          <w:rFonts w:ascii="Arial-ItalicMT" w:hAnsi="Arial-ItalicMT" w:cs="Arial-ItalicMT"/>
          <w:i/>
          <w:iCs/>
          <w:sz w:val="20"/>
          <w:szCs w:val="20"/>
        </w:rPr>
        <w:t xml:space="preserve">____ </w:t>
      </w:r>
      <w:r>
        <w:rPr>
          <w:rFonts w:ascii="ArialMT" w:hAnsi="ArialMT" w:cs="ArialMT"/>
          <w:sz w:val="20"/>
          <w:szCs w:val="20"/>
        </w:rPr>
        <w:t>zur Schule gekommen und dadurch hat sich vieles verändert. Der Weg zum Kindergarten und auch die Begleitung zu den Ver</w:t>
      </w:r>
      <w:r>
        <w:rPr>
          <w:rFonts w:ascii="ArialMT" w:hAnsi="ArialMT" w:cs="ArialMT"/>
          <w:sz w:val="20"/>
          <w:szCs w:val="20"/>
        </w:rPr>
        <w:t>abredungen waren für Sie als Eltern, bisher selbstverständlich. Der Aktionsradius Ihres Kindes wird größer, der Freundeskreis verändert sich und der Wunsch nach einer eigenen Mobilität wächst. Die Schülerinnen und Schüler möchten sowohl ihren Schulweg, die</w:t>
      </w:r>
      <w:r>
        <w:rPr>
          <w:rFonts w:ascii="ArialMT" w:hAnsi="ArialMT" w:cs="ArialMT"/>
          <w:sz w:val="20"/>
          <w:szCs w:val="20"/>
        </w:rPr>
        <w:t xml:space="preserve"> Busfahrt oder auch den Weg zu Freundinnen und Freunden selbständig zurücklegen. In diesem Anliegen</w:t>
      </w:r>
    </w:p>
    <w:p w:rsidR="006065CE" w:rsidRDefault="00B66FCA">
      <w:pPr>
        <w:spacing w:after="0" w:line="360" w:lineRule="auto"/>
        <w:jc w:val="both"/>
        <w:rPr>
          <w:rFonts w:ascii="ArialMT" w:hAnsi="ArialMT" w:cs="ArialMT"/>
          <w:sz w:val="20"/>
          <w:szCs w:val="20"/>
        </w:rPr>
      </w:pPr>
      <w:r>
        <w:rPr>
          <w:rFonts w:ascii="ArialMT" w:hAnsi="ArialMT" w:cs="ArialMT"/>
          <w:sz w:val="20"/>
          <w:szCs w:val="20"/>
        </w:rPr>
        <w:t>möchten wir Ihre Kinder unterstützen.</w:t>
      </w:r>
    </w:p>
    <w:p w:rsidR="006065CE" w:rsidRDefault="00B66FCA">
      <w:pPr>
        <w:spacing w:after="0" w:line="360" w:lineRule="auto"/>
        <w:jc w:val="both"/>
        <w:rPr>
          <w:rFonts w:ascii="ArialMT" w:hAnsi="ArialMT" w:cs="ArialMT"/>
          <w:sz w:val="20"/>
          <w:szCs w:val="20"/>
        </w:rPr>
      </w:pPr>
      <w:r>
        <w:rPr>
          <w:rFonts w:ascii="ArialMT" w:hAnsi="ArialMT" w:cs="ArialMT"/>
          <w:sz w:val="20"/>
          <w:szCs w:val="20"/>
        </w:rPr>
        <w:t>Wir möchten sie stark machen für diese neuen Herausforderungen. Um die nötigen Kompetenzen zu erreichen, benötigen wi</w:t>
      </w:r>
      <w:r>
        <w:rPr>
          <w:rFonts w:ascii="ArialMT" w:hAnsi="ArialMT" w:cs="ArialMT"/>
          <w:sz w:val="20"/>
          <w:szCs w:val="20"/>
        </w:rPr>
        <w:t>r Ihre Unterstützung. Damit Ihr Kind risikoreduziert und sicher in eine selbstorientierte Zukunft gehen kann, ist es notwendig, dass es ein Bewusstsein für Gefahrensituationen bildet, dass es seine motorischen Fähigkeiten verbessert, dass es bei der Verkeh</w:t>
      </w:r>
      <w:r>
        <w:rPr>
          <w:rFonts w:ascii="ArialMT" w:hAnsi="ArialMT" w:cs="ArialMT"/>
          <w:sz w:val="20"/>
          <w:szCs w:val="20"/>
        </w:rPr>
        <w:t>rsmittelwahl das Für und Wider auch unter dem Umweltschutzgedanken abwägt und dass Ihr Kind lernt, Regeln wie z. B. Verkehrsregeln oder Klassenregeln einzuhalten. Um dies alles zu erreichen, wollen wir Ihr Kind und seine Mitschülerinnen und -schüler in den</w:t>
      </w:r>
      <w:r>
        <w:rPr>
          <w:rFonts w:ascii="ArialMT" w:hAnsi="ArialMT" w:cs="ArialMT"/>
          <w:sz w:val="20"/>
          <w:szCs w:val="20"/>
        </w:rPr>
        <w:t xml:space="preserve"> nächsten Wochen zu Fußgänger-Profis ausbilden. Folgende Gesichtspunkte werden wir in dieser Zeit behandeln:</w:t>
      </w:r>
    </w:p>
    <w:p w:rsidR="006065CE" w:rsidRDefault="006065CE">
      <w:pPr>
        <w:spacing w:after="0" w:line="360" w:lineRule="auto"/>
        <w:jc w:val="both"/>
        <w:rPr>
          <w:rFonts w:ascii="ArialMT" w:hAnsi="ArialMT" w:cs="ArialMT"/>
          <w:sz w:val="20"/>
          <w:szCs w:val="20"/>
        </w:rPr>
      </w:pPr>
    </w:p>
    <w:p w:rsidR="006065CE" w:rsidRDefault="00B66FCA">
      <w:pPr>
        <w:spacing w:after="0" w:line="360" w:lineRule="auto"/>
        <w:jc w:val="both"/>
        <w:rPr>
          <w:rFonts w:ascii="ArialMT" w:hAnsi="ArialMT" w:cs="ArialMT"/>
          <w:sz w:val="20"/>
          <w:szCs w:val="20"/>
        </w:rPr>
      </w:pPr>
      <w:r>
        <w:rPr>
          <w:rFonts w:ascii="ArialMT" w:hAnsi="ArialMT" w:cs="ArialMT"/>
          <w:sz w:val="20"/>
          <w:szCs w:val="20"/>
        </w:rPr>
        <w:t>• Mein neuer Schulweg</w:t>
      </w:r>
    </w:p>
    <w:p w:rsidR="006065CE" w:rsidRDefault="00B66FCA">
      <w:pPr>
        <w:spacing w:after="0" w:line="360" w:lineRule="auto"/>
        <w:jc w:val="both"/>
        <w:rPr>
          <w:rFonts w:ascii="ArialMT" w:hAnsi="ArialMT" w:cs="ArialMT"/>
          <w:sz w:val="20"/>
          <w:szCs w:val="20"/>
        </w:rPr>
      </w:pPr>
      <w:r>
        <w:rPr>
          <w:rFonts w:ascii="ArialMT" w:hAnsi="ArialMT" w:cs="ArialMT"/>
          <w:sz w:val="20"/>
          <w:szCs w:val="20"/>
        </w:rPr>
        <w:t>• Die richtige Verkehrsmittelwahl – Schulbus, Elterntaxi...</w:t>
      </w:r>
    </w:p>
    <w:p w:rsidR="006065CE" w:rsidRDefault="00B66FCA">
      <w:pPr>
        <w:spacing w:after="0" w:line="360" w:lineRule="auto"/>
        <w:jc w:val="both"/>
        <w:rPr>
          <w:rFonts w:ascii="ArialMT" w:hAnsi="ArialMT" w:cs="ArialMT"/>
          <w:sz w:val="20"/>
          <w:szCs w:val="20"/>
        </w:rPr>
      </w:pPr>
      <w:r>
        <w:rPr>
          <w:rFonts w:ascii="ArialMT" w:hAnsi="ArialMT" w:cs="ArialMT"/>
          <w:sz w:val="20"/>
          <w:szCs w:val="20"/>
        </w:rPr>
        <w:t>• Welches Verkehrsmittel schont die Umwelt?</w:t>
      </w:r>
    </w:p>
    <w:p w:rsidR="006065CE" w:rsidRDefault="00B66FCA">
      <w:pPr>
        <w:spacing w:after="0" w:line="360" w:lineRule="auto"/>
        <w:jc w:val="both"/>
        <w:rPr>
          <w:rFonts w:ascii="ArialMT" w:hAnsi="ArialMT" w:cs="ArialMT"/>
          <w:sz w:val="20"/>
          <w:szCs w:val="20"/>
        </w:rPr>
      </w:pPr>
      <w:r>
        <w:rPr>
          <w:rFonts w:ascii="ArialMT" w:hAnsi="ArialMT" w:cs="ArialMT"/>
          <w:sz w:val="20"/>
          <w:szCs w:val="20"/>
        </w:rPr>
        <w:t>• Regeln im Straßenv</w:t>
      </w:r>
      <w:r>
        <w:rPr>
          <w:rFonts w:ascii="ArialMT" w:hAnsi="ArialMT" w:cs="ArialMT"/>
          <w:sz w:val="20"/>
          <w:szCs w:val="20"/>
        </w:rPr>
        <w:t>erkehr – Regeln der Gemeinschaft</w:t>
      </w:r>
    </w:p>
    <w:p w:rsidR="006065CE" w:rsidRDefault="00B66FCA">
      <w:pPr>
        <w:spacing w:after="0" w:line="360" w:lineRule="auto"/>
        <w:jc w:val="both"/>
        <w:rPr>
          <w:rFonts w:ascii="ArialMT" w:hAnsi="ArialMT" w:cs="ArialMT"/>
          <w:sz w:val="20"/>
          <w:szCs w:val="20"/>
        </w:rPr>
      </w:pPr>
      <w:r>
        <w:rPr>
          <w:rFonts w:ascii="ArialMT" w:hAnsi="ArialMT" w:cs="ArialMT"/>
          <w:sz w:val="20"/>
          <w:szCs w:val="20"/>
        </w:rPr>
        <w:t>• Blickkontakt und Handzeichen im Straßenverkehr</w:t>
      </w:r>
    </w:p>
    <w:p w:rsidR="006065CE" w:rsidRDefault="00B66FCA">
      <w:pPr>
        <w:spacing w:after="0" w:line="360" w:lineRule="auto"/>
        <w:jc w:val="both"/>
        <w:rPr>
          <w:rFonts w:ascii="ArialMT" w:hAnsi="ArialMT" w:cs="ArialMT"/>
          <w:sz w:val="20"/>
          <w:szCs w:val="20"/>
        </w:rPr>
      </w:pPr>
      <w:r>
        <w:rPr>
          <w:rFonts w:ascii="ArialMT" w:hAnsi="ArialMT" w:cs="ArialMT"/>
          <w:sz w:val="20"/>
          <w:szCs w:val="20"/>
        </w:rPr>
        <w:t>• Gelbe Füße – wie und wo überquere ich die Straße richtig?</w:t>
      </w:r>
    </w:p>
    <w:p w:rsidR="006065CE" w:rsidRDefault="00B66FCA">
      <w:pPr>
        <w:spacing w:after="0" w:line="360" w:lineRule="auto"/>
        <w:jc w:val="both"/>
        <w:rPr>
          <w:rFonts w:ascii="ArialMT" w:hAnsi="ArialMT" w:cs="ArialMT"/>
          <w:sz w:val="20"/>
          <w:szCs w:val="20"/>
        </w:rPr>
      </w:pPr>
      <w:r>
        <w:rPr>
          <w:rFonts w:ascii="ArialMT" w:hAnsi="ArialMT" w:cs="ArialMT"/>
          <w:sz w:val="20"/>
          <w:szCs w:val="20"/>
        </w:rPr>
        <w:t>• Sicherheitsorientierte Kleidung</w:t>
      </w:r>
    </w:p>
    <w:p w:rsidR="006065CE" w:rsidRDefault="00B66FCA">
      <w:pPr>
        <w:spacing w:after="0" w:line="360" w:lineRule="auto"/>
        <w:jc w:val="both"/>
        <w:rPr>
          <w:rFonts w:ascii="ArialMT" w:hAnsi="ArialMT" w:cs="ArialMT"/>
          <w:sz w:val="20"/>
          <w:szCs w:val="20"/>
        </w:rPr>
      </w:pPr>
      <w:r>
        <w:rPr>
          <w:rFonts w:ascii="ArialMT" w:hAnsi="ArialMT" w:cs="ArialMT"/>
          <w:sz w:val="20"/>
          <w:szCs w:val="20"/>
        </w:rPr>
        <w:t xml:space="preserve">• Was tue ich, wenn ich auf dem Schulweg angesprochen werde oder etwas </w:t>
      </w:r>
      <w:r>
        <w:rPr>
          <w:rFonts w:ascii="ArialMT" w:hAnsi="ArialMT" w:cs="ArialMT"/>
          <w:sz w:val="20"/>
          <w:szCs w:val="20"/>
        </w:rPr>
        <w:t>Außergewöhnliches passiert?</w:t>
      </w:r>
    </w:p>
    <w:p w:rsidR="006065CE" w:rsidRDefault="00B66FCA">
      <w:pPr>
        <w:spacing w:after="0" w:line="360" w:lineRule="auto"/>
        <w:jc w:val="both"/>
        <w:rPr>
          <w:rFonts w:ascii="ArialMT" w:hAnsi="ArialMT" w:cs="ArialMT"/>
          <w:sz w:val="20"/>
          <w:szCs w:val="20"/>
        </w:rPr>
      </w:pPr>
      <w:r>
        <w:rPr>
          <w:rFonts w:ascii="ArialMT" w:hAnsi="ArialMT" w:cs="ArialMT"/>
          <w:sz w:val="20"/>
          <w:szCs w:val="20"/>
        </w:rPr>
        <w:t>Wir zeigen, was wir können – Elternnachmittag</w:t>
      </w:r>
    </w:p>
    <w:p w:rsidR="006065CE" w:rsidRDefault="00B66FCA">
      <w:pPr>
        <w:spacing w:after="0" w:line="360" w:lineRule="auto"/>
        <w:jc w:val="both"/>
        <w:rPr>
          <w:rFonts w:ascii="ArialMT" w:hAnsi="ArialMT" w:cs="ArialMT"/>
          <w:sz w:val="20"/>
          <w:szCs w:val="20"/>
        </w:rPr>
      </w:pPr>
      <w:r>
        <w:rPr>
          <w:rFonts w:ascii="ArialMT" w:hAnsi="ArialMT" w:cs="ArialMT"/>
          <w:sz w:val="20"/>
          <w:szCs w:val="20"/>
        </w:rPr>
        <w:t>• Unsere Klasse ist stark – wir gehen zu Fuß zur Schule und werden belohnt</w:t>
      </w:r>
    </w:p>
    <w:p w:rsidR="006065CE" w:rsidRDefault="006065CE">
      <w:pPr>
        <w:spacing w:after="0" w:line="360" w:lineRule="auto"/>
        <w:jc w:val="both"/>
        <w:rPr>
          <w:rFonts w:ascii="ArialMT" w:hAnsi="ArialMT" w:cs="ArialMT"/>
          <w:sz w:val="20"/>
          <w:szCs w:val="20"/>
        </w:rPr>
      </w:pPr>
    </w:p>
    <w:p w:rsidR="006065CE" w:rsidRDefault="00B66FCA">
      <w:pPr>
        <w:spacing w:after="0" w:line="360" w:lineRule="auto"/>
        <w:jc w:val="both"/>
      </w:pPr>
      <w:r>
        <w:rPr>
          <w:rFonts w:ascii="ArialMT" w:hAnsi="ArialMT" w:cs="ArialMT"/>
          <w:sz w:val="20"/>
          <w:szCs w:val="20"/>
        </w:rPr>
        <w:t xml:space="preserve">Ein wichtiges Ziel dieses Programms ist es, dass die Schülerinnen und Schüler zu Fuß und/oder mit dem Bus </w:t>
      </w:r>
      <w:r>
        <w:rPr>
          <w:rFonts w:ascii="ArialMT" w:hAnsi="ArialMT" w:cs="ArialMT"/>
          <w:sz w:val="20"/>
          <w:szCs w:val="20"/>
        </w:rPr>
        <w:t>zur Schule kommen. Das hat gleich mehrere Vorteile: Ihr Kind wird selbstbewusster, bewegt sich an der frischen Luft, es hat die Gelegenheit sich mit anderen auszutauschen, nimmt auf dem Schulweg viele Einzelheiten auf und lernt Neues kennen. Hinzu kommt di</w:t>
      </w:r>
      <w:r>
        <w:rPr>
          <w:rFonts w:ascii="ArialMT" w:hAnsi="ArialMT" w:cs="ArialMT"/>
          <w:sz w:val="20"/>
          <w:szCs w:val="20"/>
        </w:rPr>
        <w:t>e Reduzierung von Gefahrenpunkten für Kinder vor der Schule, weil nicht mehr so viele Autos an- und abfahren. Damit Ihre Kinder spüren, dass sie sowohl in der Schule als auch im Elternhaus in ihrer Selbständigkeit unterstützt werden, ist es notwendig und w</w:t>
      </w:r>
      <w:r>
        <w:rPr>
          <w:rFonts w:ascii="ArialMT" w:hAnsi="ArialMT" w:cs="ArialMT"/>
          <w:sz w:val="20"/>
          <w:szCs w:val="20"/>
        </w:rPr>
        <w:t>ünschenswert, dass Sie Ihre Kinder zeitweise auf dem Weg zum Fußgänger-Profi begleiten. Das können Sie z. B., indem Sie mit Ihren Kindern den Schulweg üben oder sich</w:t>
      </w:r>
    </w:p>
    <w:p w:rsidR="006065CE" w:rsidRDefault="00B66FCA">
      <w:pPr>
        <w:spacing w:after="0" w:line="360" w:lineRule="auto"/>
        <w:jc w:val="both"/>
        <w:rPr>
          <w:rFonts w:ascii="ArialMT" w:hAnsi="ArialMT" w:cs="ArialMT"/>
          <w:sz w:val="20"/>
          <w:szCs w:val="20"/>
        </w:rPr>
      </w:pPr>
      <w:r>
        <w:rPr>
          <w:rFonts w:ascii="ArialMT" w:hAnsi="ArialMT" w:cs="ArialMT"/>
          <w:sz w:val="20"/>
          <w:szCs w:val="20"/>
        </w:rPr>
        <w:t>mit Ihrem Kind über unterschiedlichste Aspekte zum Schulweg austauschen.</w:t>
      </w:r>
    </w:p>
    <w:p w:rsidR="006065CE" w:rsidRDefault="00B66FCA">
      <w:pPr>
        <w:spacing w:after="0" w:line="360" w:lineRule="auto"/>
        <w:jc w:val="both"/>
        <w:rPr>
          <w:rFonts w:ascii="ArialMT" w:hAnsi="ArialMT" w:cs="ArialMT"/>
          <w:sz w:val="20"/>
          <w:szCs w:val="20"/>
        </w:rPr>
      </w:pPr>
      <w:r>
        <w:rPr>
          <w:rFonts w:ascii="ArialMT" w:hAnsi="ArialMT" w:cs="ArialMT"/>
          <w:sz w:val="20"/>
          <w:szCs w:val="20"/>
        </w:rPr>
        <w:lastRenderedPageBreak/>
        <w:t xml:space="preserve">Damit Sie einen </w:t>
      </w:r>
      <w:r>
        <w:rPr>
          <w:rFonts w:ascii="ArialMT" w:hAnsi="ArialMT" w:cs="ArialMT"/>
          <w:sz w:val="20"/>
          <w:szCs w:val="20"/>
        </w:rPr>
        <w:t>guten Einblick in das Lernprogramm bekommen und wir absprechen können, wo und wie Sie Ihre Kinder dabei unterstützen können, laden wir Sie recht herzlich zum Elternabend der Klasse _____ ein.</w:t>
      </w:r>
    </w:p>
    <w:p w:rsidR="006065CE" w:rsidRDefault="006065CE">
      <w:pPr>
        <w:spacing w:after="0" w:line="360" w:lineRule="auto"/>
        <w:jc w:val="both"/>
        <w:rPr>
          <w:rFonts w:ascii="ArialMT" w:hAnsi="ArialMT" w:cs="ArialMT"/>
          <w:sz w:val="20"/>
          <w:szCs w:val="20"/>
        </w:rPr>
      </w:pPr>
    </w:p>
    <w:p w:rsidR="006065CE" w:rsidRDefault="00B66FCA">
      <w:pPr>
        <w:spacing w:after="0" w:line="360" w:lineRule="auto"/>
        <w:jc w:val="both"/>
        <w:rPr>
          <w:rFonts w:ascii="ArialMT" w:hAnsi="ArialMT" w:cs="ArialMT"/>
          <w:sz w:val="20"/>
          <w:szCs w:val="20"/>
        </w:rPr>
      </w:pPr>
      <w:r>
        <w:rPr>
          <w:rFonts w:ascii="ArialMT" w:hAnsi="ArialMT" w:cs="ArialMT"/>
          <w:sz w:val="20"/>
          <w:szCs w:val="20"/>
        </w:rPr>
        <w:t>Datum:</w:t>
      </w:r>
    </w:p>
    <w:p w:rsidR="006065CE" w:rsidRDefault="00B66FCA">
      <w:pPr>
        <w:spacing w:after="0" w:line="360" w:lineRule="auto"/>
        <w:jc w:val="both"/>
        <w:rPr>
          <w:rFonts w:ascii="ArialMT" w:hAnsi="ArialMT" w:cs="ArialMT"/>
          <w:sz w:val="20"/>
          <w:szCs w:val="20"/>
        </w:rPr>
      </w:pPr>
      <w:r>
        <w:rPr>
          <w:rFonts w:ascii="ArialMT" w:hAnsi="ArialMT" w:cs="ArialMT"/>
          <w:sz w:val="20"/>
          <w:szCs w:val="20"/>
        </w:rPr>
        <w:t>Uhrzeit:</w:t>
      </w:r>
    </w:p>
    <w:p w:rsidR="006065CE" w:rsidRDefault="00B66FCA">
      <w:pPr>
        <w:spacing w:after="0" w:line="360" w:lineRule="auto"/>
        <w:jc w:val="both"/>
        <w:rPr>
          <w:rFonts w:ascii="ArialMT" w:hAnsi="ArialMT" w:cs="ArialMT"/>
          <w:sz w:val="20"/>
          <w:szCs w:val="20"/>
        </w:rPr>
      </w:pPr>
      <w:r>
        <w:rPr>
          <w:rFonts w:ascii="ArialMT" w:hAnsi="ArialMT" w:cs="ArialMT"/>
          <w:sz w:val="20"/>
          <w:szCs w:val="20"/>
        </w:rPr>
        <w:t>Treffpunkt:</w:t>
      </w:r>
    </w:p>
    <w:p w:rsidR="006065CE" w:rsidRDefault="006065CE">
      <w:pPr>
        <w:spacing w:after="0" w:line="360" w:lineRule="auto"/>
        <w:jc w:val="both"/>
        <w:rPr>
          <w:rFonts w:ascii="ArialMT" w:hAnsi="ArialMT" w:cs="ArialMT"/>
          <w:sz w:val="20"/>
          <w:szCs w:val="20"/>
        </w:rPr>
      </w:pPr>
    </w:p>
    <w:p w:rsidR="006065CE" w:rsidRDefault="00B66FCA">
      <w:pPr>
        <w:spacing w:after="0" w:line="360" w:lineRule="auto"/>
        <w:jc w:val="both"/>
        <w:rPr>
          <w:rFonts w:ascii="ArialMT" w:hAnsi="ArialMT" w:cs="ArialMT"/>
          <w:sz w:val="20"/>
          <w:szCs w:val="20"/>
        </w:rPr>
      </w:pPr>
      <w:r>
        <w:rPr>
          <w:rFonts w:ascii="ArialMT" w:hAnsi="ArialMT" w:cs="ArialMT"/>
          <w:sz w:val="20"/>
          <w:szCs w:val="20"/>
        </w:rPr>
        <w:t>Ich freue mich auf die Zusammenarb</w:t>
      </w:r>
      <w:r>
        <w:rPr>
          <w:rFonts w:ascii="ArialMT" w:hAnsi="ArialMT" w:cs="ArialMT"/>
          <w:sz w:val="20"/>
          <w:szCs w:val="20"/>
        </w:rPr>
        <w:t>eit, während der wir Ihr Kind gemeinsam zu einem „echten“ Fußgänger-Profi machen. Am Elternabend begrüße ich Sie gern und beantworte alle Fragen, die Sie haben.</w:t>
      </w:r>
    </w:p>
    <w:p w:rsidR="006065CE" w:rsidRDefault="006065CE">
      <w:pPr>
        <w:spacing w:after="0" w:line="360" w:lineRule="auto"/>
        <w:jc w:val="both"/>
        <w:rPr>
          <w:rFonts w:ascii="ArialMT" w:hAnsi="ArialMT" w:cs="ArialMT"/>
          <w:sz w:val="20"/>
          <w:szCs w:val="20"/>
        </w:rPr>
      </w:pPr>
    </w:p>
    <w:p w:rsidR="006065CE" w:rsidRDefault="00B66FCA">
      <w:pPr>
        <w:spacing w:line="360" w:lineRule="auto"/>
        <w:jc w:val="both"/>
        <w:rPr>
          <w:rFonts w:ascii="ArialMT" w:hAnsi="ArialMT" w:cs="ArialMT"/>
          <w:sz w:val="20"/>
          <w:szCs w:val="20"/>
        </w:rPr>
      </w:pPr>
      <w:r>
        <w:rPr>
          <w:rFonts w:ascii="ArialMT" w:hAnsi="ArialMT" w:cs="ArialMT"/>
          <w:sz w:val="20"/>
          <w:szCs w:val="20"/>
        </w:rPr>
        <w:t>Mit freundlichen Grüßen</w:t>
      </w:r>
    </w:p>
    <w:p w:rsidR="006065CE" w:rsidRDefault="006065CE">
      <w:pPr>
        <w:spacing w:line="360" w:lineRule="auto"/>
        <w:jc w:val="both"/>
      </w:pPr>
    </w:p>
    <w:sectPr w:rsidR="006065CE">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66FCA">
      <w:pPr>
        <w:spacing w:after="0" w:line="240" w:lineRule="auto"/>
      </w:pPr>
      <w:r>
        <w:separator/>
      </w:r>
    </w:p>
  </w:endnote>
  <w:endnote w:type="continuationSeparator" w:id="0">
    <w:p w:rsidR="00000000" w:rsidRDefault="00B6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jaVu LGC Sans">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NDSFrutiger 45 Light">
    <w:panose1 w:val="020004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default"/>
  </w:font>
  <w:font w:name="Arial-Italic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66FCA">
      <w:pPr>
        <w:spacing w:after="0" w:line="240" w:lineRule="auto"/>
      </w:pPr>
      <w:r>
        <w:rPr>
          <w:color w:val="000000"/>
        </w:rPr>
        <w:separator/>
      </w:r>
    </w:p>
  </w:footnote>
  <w:footnote w:type="continuationSeparator" w:id="0">
    <w:p w:rsidR="00000000" w:rsidRDefault="00B66F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6065CE"/>
    <w:rsid w:val="006065CE"/>
    <w:rsid w:val="00B66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6B288-BE55-42AF-85DF-1750A989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jaVu LGC Sans" w:hAnsi="Calibri" w:cs="Calibri"/>
        <w:kern w:val="3"/>
        <w:sz w:val="22"/>
        <w:szCs w:val="22"/>
        <w:lang w:val="de-DE"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NDSFrutiger 45 Light" w:hAnsi="NDSFrutiger 45 Light" w:cs="DejaVu LGC Sans"/>
      <w:sz w:val="28"/>
      <w:szCs w:val="28"/>
    </w:rPr>
  </w:style>
  <w:style w:type="paragraph" w:customStyle="1" w:styleId="Textbody">
    <w:name w:val="Text body"/>
    <w:basedOn w:val="Standard"/>
    <w:pPr>
      <w:spacing w:after="120"/>
    </w:pPr>
  </w:style>
  <w:style w:type="paragraph" w:styleId="Liste">
    <w:name w:val="List"/>
    <w:basedOn w:val="Textbody"/>
    <w:rPr>
      <w:rFonts w:ascii="NDSFrutiger 45 Light" w:hAnsi="NDSFrutiger 45 Light"/>
      <w:sz w:val="24"/>
    </w:rPr>
  </w:style>
  <w:style w:type="paragraph" w:styleId="Beschriftung">
    <w:name w:val="caption"/>
    <w:basedOn w:val="Standard"/>
    <w:pPr>
      <w:suppressLineNumbers/>
      <w:spacing w:before="120" w:after="120"/>
    </w:pPr>
    <w:rPr>
      <w:rFonts w:ascii="NDSFrutiger 45 Light" w:hAnsi="NDSFrutiger 45 Light"/>
      <w:i/>
      <w:iCs/>
      <w:sz w:val="24"/>
      <w:szCs w:val="24"/>
    </w:rPr>
  </w:style>
  <w:style w:type="paragraph" w:customStyle="1" w:styleId="Index">
    <w:name w:val="Index"/>
    <w:basedOn w:val="Standard"/>
    <w:pPr>
      <w:suppressLineNumbers/>
    </w:pPr>
    <w:rPr>
      <w:rFonts w:ascii="NDSFrutiger 45 Light" w:hAnsi="NDSFrutiger 45 Light"/>
      <w:sz w:val="24"/>
    </w:rPr>
  </w:style>
  <w:style w:type="paragraph" w:styleId="Kopfzeile">
    <w:name w:val="header"/>
    <w:basedOn w:val="Standard"/>
    <w:pPr>
      <w:suppressLineNumbers/>
      <w:tabs>
        <w:tab w:val="center" w:pos="4536"/>
        <w:tab w:val="right" w:pos="9072"/>
      </w:tabs>
      <w:spacing w:after="0" w:line="240" w:lineRule="auto"/>
    </w:pPr>
  </w:style>
  <w:style w:type="paragraph" w:styleId="Fuzeile">
    <w:name w:val="footer"/>
    <w:basedOn w:val="Standard"/>
    <w:pPr>
      <w:suppressLineNumbers/>
      <w:tabs>
        <w:tab w:val="center" w:pos="4536"/>
        <w:tab w:val="right" w:pos="9072"/>
      </w:tabs>
      <w:spacing w:after="0" w:line="240" w:lineRule="auto"/>
    </w:pPr>
  </w:style>
  <w:style w:type="character" w:customStyle="1" w:styleId="KopfzeileZchn">
    <w:name w:val="Kopfzeile Zchn"/>
    <w:basedOn w:val="Absatz-Standardschriftart"/>
  </w:style>
  <w:style w:type="character" w:customStyle="1" w:styleId="FuzeileZchn">
    <w:name w:val="Fußzeile Zchn"/>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157EF70B.dotm</Template>
  <TotalTime>0</TotalTime>
  <Pages>4</Pages>
  <Words>904</Words>
  <Characters>5702</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Greef, Marina de (MK)</dc:creator>
  <cp:lastModifiedBy>Greef, Marina de (MK)</cp:lastModifiedBy>
  <cp:revision>2</cp:revision>
  <dcterms:created xsi:type="dcterms:W3CDTF">2017-08-02T09:25:00Z</dcterms:created>
  <dcterms:modified xsi:type="dcterms:W3CDTF">2017-08-02T09:25:00Z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IT Niedersachsen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