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EF" w:rsidRPr="006F49B3" w:rsidRDefault="006F49B3">
      <w:pPr>
        <w:rPr>
          <w:b/>
          <w:sz w:val="28"/>
          <w:szCs w:val="28"/>
        </w:rPr>
      </w:pPr>
      <w:r w:rsidRPr="006F49B3">
        <w:rPr>
          <w:b/>
          <w:sz w:val="28"/>
          <w:szCs w:val="28"/>
        </w:rPr>
        <w:t>Fußgänger Profis</w:t>
      </w:r>
      <w:r w:rsidR="00107797" w:rsidRPr="006F49B3">
        <w:rPr>
          <w:b/>
          <w:sz w:val="28"/>
          <w:szCs w:val="28"/>
        </w:rPr>
        <w:t xml:space="preserve"> - Elternbrief </w:t>
      </w:r>
      <w:r w:rsidR="00107797" w:rsidRPr="006F49B3">
        <w:rPr>
          <w:b/>
          <w:bCs/>
          <w:sz w:val="28"/>
          <w:szCs w:val="28"/>
        </w:rPr>
        <w:t xml:space="preserve">3 </w:t>
      </w:r>
      <w:r w:rsidR="00107797" w:rsidRPr="006F49B3">
        <w:rPr>
          <w:b/>
          <w:sz w:val="28"/>
          <w:szCs w:val="28"/>
        </w:rPr>
        <w:t xml:space="preserve"> persisch</w:t>
      </w:r>
    </w:p>
    <w:p w:rsidR="00107797" w:rsidRDefault="00107797">
      <w:pPr>
        <w:rPr>
          <w:sz w:val="28"/>
          <w:szCs w:val="28"/>
        </w:rPr>
      </w:pPr>
    </w:p>
    <w:p w:rsidR="00107797" w:rsidRDefault="00107797" w:rsidP="00614921">
      <w:pPr>
        <w:jc w:val="right"/>
        <w:rPr>
          <w:sz w:val="28"/>
          <w:szCs w:val="28"/>
          <w:rtl/>
          <w:lang w:bidi="ar-IQ"/>
        </w:rPr>
      </w:pPr>
    </w:p>
    <w:p w:rsidR="00107797" w:rsidRPr="00DF3127" w:rsidRDefault="00107797" w:rsidP="00614921">
      <w:pPr>
        <w:jc w:val="right"/>
        <w:rPr>
          <w:b/>
          <w:bCs/>
          <w:sz w:val="28"/>
          <w:szCs w:val="28"/>
          <w:rtl/>
          <w:lang w:bidi="ar-IQ"/>
        </w:rPr>
      </w:pPr>
      <w:r w:rsidRPr="00DF3127">
        <w:rPr>
          <w:rFonts w:hint="cs"/>
          <w:b/>
          <w:bCs/>
          <w:sz w:val="28"/>
          <w:szCs w:val="28"/>
          <w:rtl/>
          <w:lang w:bidi="ar-IQ"/>
        </w:rPr>
        <w:t>حرفه عابر پیاده  نامه شماره (٣) به پدران ومادران</w:t>
      </w:r>
    </w:p>
    <w:p w:rsidR="00107797" w:rsidRDefault="00107797" w:rsidP="00614921">
      <w:pPr>
        <w:jc w:val="right"/>
        <w:rPr>
          <w:sz w:val="28"/>
          <w:szCs w:val="28"/>
          <w:rtl/>
          <w:lang w:bidi="ar-IQ"/>
        </w:rPr>
      </w:pPr>
    </w:p>
    <w:p w:rsidR="00107797" w:rsidRDefault="00107797" w:rsidP="00614921">
      <w:pPr>
        <w:jc w:val="right"/>
        <w:rPr>
          <w:sz w:val="28"/>
          <w:szCs w:val="28"/>
          <w:rtl/>
          <w:lang w:bidi="ar-IQ"/>
        </w:rPr>
      </w:pPr>
    </w:p>
    <w:p w:rsidR="00107797" w:rsidRDefault="00107797" w:rsidP="00614921">
      <w:pPr>
        <w:jc w:val="right"/>
        <w:rPr>
          <w:sz w:val="28"/>
          <w:szCs w:val="28"/>
          <w:rtl/>
          <w:lang w:bidi="ar-IQ"/>
        </w:rPr>
      </w:pPr>
      <w:r>
        <w:rPr>
          <w:rFonts w:hint="cs"/>
          <w:sz w:val="28"/>
          <w:szCs w:val="28"/>
          <w:rtl/>
          <w:lang w:bidi="ar-IQ"/>
        </w:rPr>
        <w:t xml:space="preserve">به بچه هایتان تذ کر بدهید که هیچ وقت غریبه ای را برای </w:t>
      </w:r>
      <w:r w:rsidR="00DF3127">
        <w:rPr>
          <w:rFonts w:hint="cs"/>
          <w:sz w:val="28"/>
          <w:szCs w:val="28"/>
          <w:rtl/>
          <w:lang w:bidi="ar-IQ"/>
        </w:rPr>
        <w:t>اوردن انان از مدرسه نمی فرستید .</w:t>
      </w:r>
    </w:p>
    <w:p w:rsidR="00DF3127" w:rsidRDefault="00DF3127" w:rsidP="00614921">
      <w:pPr>
        <w:jc w:val="right"/>
        <w:rPr>
          <w:sz w:val="28"/>
          <w:szCs w:val="28"/>
          <w:rtl/>
          <w:lang w:bidi="ar-IQ"/>
        </w:rPr>
      </w:pPr>
    </w:p>
    <w:p w:rsidR="00DF3127" w:rsidRDefault="00DF3127" w:rsidP="00614921">
      <w:pPr>
        <w:jc w:val="right"/>
        <w:rPr>
          <w:sz w:val="28"/>
          <w:szCs w:val="28"/>
          <w:rtl/>
          <w:lang w:bidi="ar-IQ"/>
        </w:rPr>
      </w:pPr>
      <w:r>
        <w:rPr>
          <w:rFonts w:hint="cs"/>
          <w:sz w:val="28"/>
          <w:szCs w:val="28"/>
          <w:rtl/>
          <w:lang w:bidi="ar-IQ"/>
        </w:rPr>
        <w:t xml:space="preserve">بچه هایتان را تقویت بکنید تا بتوانند </w:t>
      </w:r>
      <w:r>
        <w:rPr>
          <w:rFonts w:hint="cs"/>
          <w:b/>
          <w:bCs/>
          <w:sz w:val="28"/>
          <w:szCs w:val="28"/>
          <w:rtl/>
          <w:lang w:bidi="ar-IQ"/>
        </w:rPr>
        <w:t xml:space="preserve"> نه</w:t>
      </w:r>
      <w:r>
        <w:rPr>
          <w:rFonts w:hint="cs"/>
          <w:sz w:val="28"/>
          <w:szCs w:val="28"/>
          <w:rtl/>
          <w:lang w:bidi="ar-IQ"/>
        </w:rPr>
        <w:t xml:space="preserve"> بگویند و اگر کسی با انا ن بر خورد کرد ،فوری فرار</w:t>
      </w:r>
    </w:p>
    <w:p w:rsidR="00DF3127" w:rsidRDefault="00DF3127" w:rsidP="00614921">
      <w:pPr>
        <w:jc w:val="right"/>
        <w:rPr>
          <w:sz w:val="28"/>
          <w:szCs w:val="28"/>
          <w:rtl/>
          <w:lang w:bidi="ar-IQ"/>
        </w:rPr>
      </w:pPr>
      <w:r>
        <w:rPr>
          <w:rFonts w:hint="cs"/>
          <w:sz w:val="28"/>
          <w:szCs w:val="28"/>
          <w:rtl/>
          <w:lang w:bidi="ar-IQ"/>
        </w:rPr>
        <w:t>کنند ،و از مردم کمک بخواهند ،به دکان ها بروند ، و اگر ضروری بود زنگ در خانه ها را بزنند .</w:t>
      </w:r>
    </w:p>
    <w:p w:rsidR="00DF3127" w:rsidRDefault="00DF3127" w:rsidP="00614921">
      <w:pPr>
        <w:jc w:val="right"/>
        <w:rPr>
          <w:sz w:val="28"/>
          <w:szCs w:val="28"/>
          <w:rtl/>
          <w:lang w:bidi="ar-IQ"/>
        </w:rPr>
      </w:pPr>
    </w:p>
    <w:p w:rsidR="00DF3127" w:rsidRDefault="00DF3127" w:rsidP="00614921">
      <w:pPr>
        <w:jc w:val="right"/>
        <w:rPr>
          <w:sz w:val="28"/>
          <w:szCs w:val="28"/>
          <w:rtl/>
          <w:lang w:bidi="ar-IQ"/>
        </w:rPr>
      </w:pPr>
      <w:r>
        <w:rPr>
          <w:rFonts w:hint="cs"/>
          <w:sz w:val="28"/>
          <w:szCs w:val="28"/>
          <w:rtl/>
          <w:lang w:bidi="ar-IQ"/>
        </w:rPr>
        <w:t xml:space="preserve">برای بچه هایتان </w:t>
      </w:r>
      <w:r w:rsidR="00CA6F47">
        <w:rPr>
          <w:rFonts w:hint="cs"/>
          <w:sz w:val="28"/>
          <w:szCs w:val="28"/>
          <w:rtl/>
          <w:lang w:bidi="ar-IQ"/>
        </w:rPr>
        <w:t>توضیح بدهید که سر وقت رسیدن و وقت شناسی جقدر مهم است ،با او ملاقات بگذارید و سر وقت حاضر باشید تا او یاد بگیرد ، او باید بداند که شما کجا هستید و کجا می تواند</w:t>
      </w:r>
    </w:p>
    <w:p w:rsidR="00CA6F47" w:rsidRDefault="00CA6F47" w:rsidP="00614921">
      <w:pPr>
        <w:jc w:val="right"/>
        <w:rPr>
          <w:sz w:val="28"/>
          <w:szCs w:val="28"/>
          <w:rtl/>
          <w:lang w:bidi="ar-IQ"/>
        </w:rPr>
      </w:pPr>
      <w:r>
        <w:rPr>
          <w:rFonts w:hint="cs"/>
          <w:sz w:val="28"/>
          <w:szCs w:val="28"/>
          <w:rtl/>
          <w:lang w:bidi="ar-IQ"/>
        </w:rPr>
        <w:t>شما را پیدا کند .</w:t>
      </w:r>
    </w:p>
    <w:p w:rsidR="00CA6F47" w:rsidRDefault="00CA6F47" w:rsidP="00614921">
      <w:pPr>
        <w:jc w:val="right"/>
        <w:rPr>
          <w:sz w:val="28"/>
          <w:szCs w:val="28"/>
          <w:rtl/>
          <w:lang w:bidi="ar-IQ"/>
        </w:rPr>
      </w:pPr>
    </w:p>
    <w:p w:rsidR="00CA6F47" w:rsidRDefault="00CA6F47" w:rsidP="00614921">
      <w:pPr>
        <w:jc w:val="right"/>
        <w:rPr>
          <w:sz w:val="28"/>
          <w:szCs w:val="28"/>
          <w:rtl/>
          <w:lang w:bidi="ar-IQ"/>
        </w:rPr>
      </w:pPr>
      <w:r>
        <w:rPr>
          <w:rFonts w:hint="cs"/>
          <w:sz w:val="28"/>
          <w:szCs w:val="28"/>
          <w:rtl/>
          <w:lang w:bidi="ar-IQ"/>
        </w:rPr>
        <w:t>اگر ممکن است بچه هایتان را در گروه های کوچکی جا بدهید که با انا ن به مدرسه و جای بازی برود .</w:t>
      </w:r>
    </w:p>
    <w:p w:rsidR="00CA6F47" w:rsidRDefault="00CA6F47" w:rsidP="00614921">
      <w:pPr>
        <w:jc w:val="right"/>
        <w:rPr>
          <w:sz w:val="28"/>
          <w:szCs w:val="28"/>
          <w:rtl/>
          <w:lang w:bidi="ar-IQ"/>
        </w:rPr>
      </w:pPr>
    </w:p>
    <w:p w:rsidR="00CA6F47" w:rsidRDefault="00CA6F47" w:rsidP="00614921">
      <w:pPr>
        <w:jc w:val="right"/>
        <w:rPr>
          <w:sz w:val="28"/>
          <w:szCs w:val="28"/>
          <w:rtl/>
          <w:lang w:bidi="ar-IQ"/>
        </w:rPr>
      </w:pPr>
      <w:r>
        <w:rPr>
          <w:rFonts w:hint="cs"/>
          <w:sz w:val="28"/>
          <w:szCs w:val="28"/>
          <w:rtl/>
          <w:lang w:bidi="ar-IQ"/>
        </w:rPr>
        <w:t>روی لباسهای مدرسه و یا کیف بچه ها از طرف بیرون اسم کوجک انها را ننویسید زیرا هر بیگانه ای اورا با اسم کوچکش صدا کند بچه بکر میکند که او اشنای خانوادگی است و غریبه نیست .</w:t>
      </w:r>
    </w:p>
    <w:p w:rsidR="00CA6F47" w:rsidRDefault="00CA6F47" w:rsidP="00614921">
      <w:pPr>
        <w:jc w:val="right"/>
        <w:rPr>
          <w:sz w:val="28"/>
          <w:szCs w:val="28"/>
          <w:rtl/>
          <w:lang w:bidi="ar-IQ"/>
        </w:rPr>
      </w:pPr>
    </w:p>
    <w:p w:rsidR="00774849" w:rsidRDefault="00774849" w:rsidP="00614921">
      <w:pPr>
        <w:jc w:val="right"/>
        <w:rPr>
          <w:sz w:val="28"/>
          <w:szCs w:val="28"/>
          <w:rtl/>
          <w:lang w:bidi="ar-IQ"/>
        </w:rPr>
      </w:pPr>
      <w:r>
        <w:rPr>
          <w:rFonts w:hint="cs"/>
          <w:sz w:val="28"/>
          <w:szCs w:val="28"/>
          <w:rtl/>
          <w:lang w:bidi="ar-IQ"/>
        </w:rPr>
        <w:t xml:space="preserve">باید به بچه ها یاد داد که شماره  </w:t>
      </w:r>
      <w:r w:rsidRPr="00774849">
        <w:rPr>
          <w:rFonts w:hint="cs"/>
          <w:b/>
          <w:bCs/>
          <w:sz w:val="28"/>
          <w:szCs w:val="28"/>
          <w:rtl/>
          <w:lang w:bidi="ar-IQ"/>
        </w:rPr>
        <w:t>(١١٠ )</w:t>
      </w:r>
      <w:r>
        <w:rPr>
          <w:rFonts w:hint="cs"/>
          <w:sz w:val="28"/>
          <w:szCs w:val="28"/>
          <w:rtl/>
          <w:lang w:bidi="ar-IQ"/>
        </w:rPr>
        <w:t xml:space="preserve">  شماره پلیس است نو او میتواند بدون انکه پولی روی مبایل </w:t>
      </w:r>
    </w:p>
    <w:p w:rsidR="00774849" w:rsidRDefault="00774849" w:rsidP="00614921">
      <w:pPr>
        <w:jc w:val="right"/>
        <w:rPr>
          <w:sz w:val="28"/>
          <w:szCs w:val="28"/>
          <w:rtl/>
          <w:lang w:bidi="ar-IQ"/>
        </w:rPr>
      </w:pPr>
      <w:r>
        <w:rPr>
          <w:rFonts w:hint="cs"/>
          <w:sz w:val="28"/>
          <w:szCs w:val="28"/>
          <w:rtl/>
          <w:lang w:bidi="ar-IQ"/>
        </w:rPr>
        <w:t>داشته باشد شماره را میگیرد ،و همچنان تلفونهای سر خیابان را هم میتواند بدون پول شماره ( ١١٠ ) را بگیرد .</w:t>
      </w:r>
    </w:p>
    <w:p w:rsidR="00774849" w:rsidRDefault="00774849" w:rsidP="00614921">
      <w:pPr>
        <w:jc w:val="right"/>
        <w:rPr>
          <w:sz w:val="28"/>
          <w:szCs w:val="28"/>
          <w:rtl/>
          <w:lang w:bidi="ar-IQ"/>
        </w:rPr>
      </w:pPr>
    </w:p>
    <w:p w:rsidR="00774849" w:rsidRDefault="00774849" w:rsidP="00614921">
      <w:pPr>
        <w:jc w:val="right"/>
        <w:rPr>
          <w:sz w:val="28"/>
          <w:szCs w:val="28"/>
          <w:rtl/>
          <w:lang w:bidi="ar-IQ"/>
        </w:rPr>
      </w:pPr>
      <w:r>
        <w:rPr>
          <w:rFonts w:hint="cs"/>
          <w:sz w:val="28"/>
          <w:szCs w:val="28"/>
          <w:rtl/>
          <w:lang w:bidi="ar-IQ"/>
        </w:rPr>
        <w:t xml:space="preserve">اگر بچه تان راجع به حادثه ای که در راه برایش پیش امده گفت با اهمیت فراوان به ان گوش بدهید </w:t>
      </w:r>
    </w:p>
    <w:p w:rsidR="00774849" w:rsidRDefault="00774849" w:rsidP="00614921">
      <w:pPr>
        <w:jc w:val="right"/>
        <w:rPr>
          <w:sz w:val="28"/>
          <w:szCs w:val="28"/>
          <w:rtl/>
          <w:lang w:bidi="ar-IQ"/>
        </w:rPr>
      </w:pPr>
      <w:r>
        <w:rPr>
          <w:rFonts w:hint="cs"/>
          <w:sz w:val="28"/>
          <w:szCs w:val="28"/>
          <w:rtl/>
          <w:lang w:bidi="ar-IQ"/>
        </w:rPr>
        <w:t>حرفش را باور کنید و از او تشکر کنید که به شما اعتماد کرده و برایتان تعرئف کرده است .</w:t>
      </w:r>
    </w:p>
    <w:p w:rsidR="00774849" w:rsidRDefault="00774849" w:rsidP="00614921">
      <w:pPr>
        <w:jc w:val="right"/>
        <w:rPr>
          <w:sz w:val="28"/>
          <w:szCs w:val="28"/>
          <w:rtl/>
          <w:lang w:bidi="ar-IQ"/>
        </w:rPr>
      </w:pPr>
    </w:p>
    <w:p w:rsidR="00774849" w:rsidRDefault="00774849" w:rsidP="00614921">
      <w:pPr>
        <w:jc w:val="right"/>
        <w:rPr>
          <w:sz w:val="28"/>
          <w:szCs w:val="28"/>
          <w:rtl/>
          <w:lang w:bidi="ar-IQ"/>
        </w:rPr>
      </w:pPr>
    </w:p>
    <w:p w:rsidR="00137118" w:rsidRDefault="00137118" w:rsidP="00614921">
      <w:pPr>
        <w:jc w:val="right"/>
        <w:rPr>
          <w:sz w:val="28"/>
          <w:szCs w:val="28"/>
          <w:rtl/>
          <w:lang w:bidi="ar-IQ"/>
        </w:rPr>
      </w:pPr>
      <w:r>
        <w:rPr>
          <w:rFonts w:hint="cs"/>
          <w:sz w:val="28"/>
          <w:szCs w:val="28"/>
          <w:rtl/>
          <w:lang w:bidi="ar-IQ"/>
        </w:rPr>
        <w:t>جریان را با پلیس در میان بگذارید تا انها بتوانند سر وقت اقدامات خود را بکنند .</w:t>
      </w:r>
    </w:p>
    <w:p w:rsidR="00137118" w:rsidRDefault="00137118" w:rsidP="00614921">
      <w:pPr>
        <w:jc w:val="right"/>
        <w:rPr>
          <w:sz w:val="28"/>
          <w:szCs w:val="28"/>
          <w:rtl/>
          <w:lang w:bidi="ar-IQ"/>
        </w:rPr>
      </w:pPr>
    </w:p>
    <w:p w:rsidR="00137118" w:rsidRDefault="00137118" w:rsidP="00614921">
      <w:pPr>
        <w:jc w:val="right"/>
        <w:rPr>
          <w:sz w:val="28"/>
          <w:szCs w:val="28"/>
          <w:rtl/>
          <w:lang w:bidi="ar-IQ"/>
        </w:rPr>
      </w:pPr>
      <w:r>
        <w:rPr>
          <w:rFonts w:hint="cs"/>
          <w:sz w:val="28"/>
          <w:szCs w:val="28"/>
          <w:rtl/>
          <w:lang w:bidi="ar-IQ"/>
        </w:rPr>
        <w:t>خرابکاران همیشه با بچه هائی که اعتماد به نفس نداشته باشند وبا اطمئنان رفتار نکنند حرف میزنند.</w:t>
      </w:r>
    </w:p>
    <w:p w:rsidR="00137118" w:rsidRDefault="00137118" w:rsidP="00614921">
      <w:pPr>
        <w:jc w:val="right"/>
        <w:rPr>
          <w:sz w:val="28"/>
          <w:szCs w:val="28"/>
          <w:rtl/>
          <w:lang w:bidi="ar-IQ"/>
        </w:rPr>
      </w:pPr>
      <w:r>
        <w:rPr>
          <w:rFonts w:hint="cs"/>
          <w:sz w:val="28"/>
          <w:szCs w:val="28"/>
          <w:rtl/>
          <w:lang w:bidi="ar-IQ"/>
        </w:rPr>
        <w:t>و به همین خاطر اعتماد به نفس یکی از عوامل پیش گیری از حوادث ناخوشایند برای بچه هاست .</w:t>
      </w:r>
    </w:p>
    <w:p w:rsidR="00137118" w:rsidRDefault="00137118" w:rsidP="00614921">
      <w:pPr>
        <w:jc w:val="right"/>
        <w:rPr>
          <w:sz w:val="28"/>
          <w:szCs w:val="28"/>
          <w:rtl/>
          <w:lang w:bidi="ar-IQ"/>
        </w:rPr>
      </w:pPr>
    </w:p>
    <w:p w:rsidR="00137118" w:rsidRDefault="00137118" w:rsidP="00614921">
      <w:pPr>
        <w:jc w:val="right"/>
        <w:rPr>
          <w:sz w:val="28"/>
          <w:szCs w:val="28"/>
          <w:rtl/>
          <w:lang w:bidi="ar-IQ"/>
        </w:rPr>
      </w:pPr>
    </w:p>
    <w:p w:rsidR="00137118" w:rsidRDefault="00137118" w:rsidP="00614921">
      <w:pPr>
        <w:jc w:val="right"/>
        <w:rPr>
          <w:sz w:val="28"/>
          <w:szCs w:val="28"/>
          <w:rtl/>
          <w:lang w:bidi="ar-IQ"/>
        </w:rPr>
      </w:pPr>
      <w:r>
        <w:rPr>
          <w:rFonts w:hint="cs"/>
          <w:sz w:val="28"/>
          <w:szCs w:val="28"/>
          <w:rtl/>
          <w:lang w:bidi="ar-IQ"/>
        </w:rPr>
        <w:t>اگر میخواهید بیشتر بدانید میتوانید ان را در انترنیت دنبال کنید . دفتر ملی پلیس نیدرزاکسن .</w:t>
      </w:r>
    </w:p>
    <w:p w:rsidR="00137118" w:rsidRDefault="00137118" w:rsidP="00614921">
      <w:pPr>
        <w:jc w:val="right"/>
        <w:rPr>
          <w:sz w:val="28"/>
          <w:szCs w:val="28"/>
          <w:rtl/>
          <w:lang w:bidi="ar-IQ"/>
        </w:rPr>
      </w:pPr>
      <w:r>
        <w:rPr>
          <w:sz w:val="28"/>
          <w:szCs w:val="28"/>
          <w:lang w:bidi="ar-IQ"/>
        </w:rPr>
        <w:t>.</w:t>
      </w:r>
    </w:p>
    <w:p w:rsidR="00137118" w:rsidRDefault="00137118" w:rsidP="00137118">
      <w:pPr>
        <w:rPr>
          <w:sz w:val="28"/>
          <w:szCs w:val="28"/>
          <w:rtl/>
          <w:lang w:bidi="ar-IQ"/>
        </w:rPr>
      </w:pPr>
    </w:p>
    <w:p w:rsidR="00137118" w:rsidRDefault="00137118" w:rsidP="00137118">
      <w:pPr>
        <w:rPr>
          <w:sz w:val="28"/>
          <w:szCs w:val="28"/>
          <w:lang w:bidi="ar-IQ"/>
        </w:rPr>
      </w:pPr>
      <w:r>
        <w:rPr>
          <w:sz w:val="28"/>
          <w:szCs w:val="28"/>
          <w:lang w:bidi="ar-IQ"/>
        </w:rPr>
        <w:t>http</w:t>
      </w:r>
      <w:r w:rsidR="00614921">
        <w:rPr>
          <w:sz w:val="28"/>
          <w:szCs w:val="28"/>
          <w:lang w:bidi="ar-IQ"/>
        </w:rPr>
        <w:t xml:space="preserve"> : </w:t>
      </w:r>
      <w:r>
        <w:rPr>
          <w:sz w:val="28"/>
          <w:szCs w:val="28"/>
          <w:lang w:bidi="ar-IQ"/>
        </w:rPr>
        <w:t>/www.lka.poli</w:t>
      </w:r>
      <w:r w:rsidR="00614921">
        <w:rPr>
          <w:sz w:val="28"/>
          <w:szCs w:val="28"/>
          <w:lang w:bidi="ar-IQ"/>
        </w:rPr>
        <w:t xml:space="preserve">zei- </w:t>
      </w:r>
    </w:p>
    <w:p w:rsidR="00614921" w:rsidRDefault="00614921" w:rsidP="00137118">
      <w:pPr>
        <w:rPr>
          <w:sz w:val="28"/>
          <w:szCs w:val="28"/>
          <w:lang w:bidi="ar-IQ"/>
        </w:rPr>
      </w:pPr>
      <w:r>
        <w:rPr>
          <w:sz w:val="28"/>
          <w:szCs w:val="28"/>
          <w:lang w:bidi="ar-IQ"/>
        </w:rPr>
        <w:t>nds.de/praevention/medien/eltern_lehrer_und_erzieher/broschuere-schulweg-sicherung-</w:t>
      </w:r>
    </w:p>
    <w:p w:rsidR="00614921" w:rsidRDefault="00614921" w:rsidP="00137118">
      <w:pPr>
        <w:rPr>
          <w:sz w:val="28"/>
          <w:szCs w:val="28"/>
          <w:lang w:bidi="ar-IQ"/>
        </w:rPr>
      </w:pPr>
      <w:r>
        <w:rPr>
          <w:sz w:val="28"/>
          <w:szCs w:val="28"/>
          <w:lang w:bidi="ar-IQ"/>
        </w:rPr>
        <w:t>111023.html</w:t>
      </w:r>
    </w:p>
    <w:p w:rsidR="00614921" w:rsidRDefault="00614921" w:rsidP="00137118">
      <w:pPr>
        <w:rPr>
          <w:sz w:val="28"/>
          <w:szCs w:val="28"/>
          <w:lang w:bidi="ar-IQ"/>
        </w:rPr>
      </w:pPr>
    </w:p>
    <w:p w:rsidR="00614921" w:rsidRDefault="00614921" w:rsidP="00137118">
      <w:pPr>
        <w:rPr>
          <w:sz w:val="28"/>
          <w:szCs w:val="28"/>
          <w:rtl/>
          <w:lang w:bidi="ar-IQ"/>
        </w:rPr>
      </w:pPr>
    </w:p>
    <w:p w:rsidR="00614921" w:rsidRDefault="00614921" w:rsidP="00614921">
      <w:pPr>
        <w:jc w:val="right"/>
        <w:rPr>
          <w:sz w:val="28"/>
          <w:szCs w:val="28"/>
          <w:rtl/>
          <w:lang w:bidi="ar-IQ"/>
        </w:rPr>
      </w:pPr>
      <w:r>
        <w:rPr>
          <w:rFonts w:hint="cs"/>
          <w:sz w:val="28"/>
          <w:szCs w:val="28"/>
          <w:rtl/>
          <w:lang w:bidi="ar-IQ"/>
        </w:rPr>
        <w:t>همانطور برای پاسخ به هر سوالی کارمندان پلیس در خدمت شما هستند .</w:t>
      </w:r>
    </w:p>
    <w:p w:rsidR="00614921" w:rsidRDefault="00614921" w:rsidP="00137118">
      <w:pPr>
        <w:rPr>
          <w:sz w:val="28"/>
          <w:szCs w:val="28"/>
          <w:rtl/>
          <w:lang w:bidi="ar-IQ"/>
        </w:rPr>
      </w:pPr>
    </w:p>
    <w:p w:rsidR="00614921" w:rsidRDefault="00614921" w:rsidP="00137118">
      <w:pPr>
        <w:rPr>
          <w:sz w:val="28"/>
          <w:szCs w:val="28"/>
          <w:rtl/>
          <w:lang w:bidi="ar-IQ"/>
        </w:rPr>
      </w:pPr>
    </w:p>
    <w:p w:rsidR="00614921" w:rsidRDefault="00614921" w:rsidP="00614921">
      <w:pPr>
        <w:jc w:val="center"/>
        <w:rPr>
          <w:sz w:val="28"/>
          <w:szCs w:val="28"/>
          <w:rtl/>
          <w:lang w:bidi="ar-IQ"/>
        </w:rPr>
      </w:pPr>
      <w:r>
        <w:rPr>
          <w:rFonts w:hint="cs"/>
          <w:sz w:val="28"/>
          <w:szCs w:val="28"/>
          <w:rtl/>
          <w:lang w:bidi="ar-IQ"/>
        </w:rPr>
        <w:t>با احترام فراوان</w:t>
      </w:r>
    </w:p>
    <w:p w:rsidR="006F49B3" w:rsidRDefault="006F49B3" w:rsidP="00614921">
      <w:pPr>
        <w:jc w:val="center"/>
        <w:rPr>
          <w:sz w:val="28"/>
          <w:szCs w:val="28"/>
          <w:rtl/>
          <w:lang w:bidi="ar-IQ"/>
        </w:rPr>
      </w:pPr>
    </w:p>
    <w:p w:rsidR="006F49B3" w:rsidRDefault="006F49B3" w:rsidP="006F49B3">
      <w:pPr>
        <w:autoSpaceDE w:val="0"/>
        <w:adjustRightInd w:val="0"/>
        <w:spacing w:line="360" w:lineRule="auto"/>
        <w:jc w:val="both"/>
        <w:rPr>
          <w:rFonts w:ascii="Arial-BoldMT" w:hAnsi="Arial-BoldMT" w:cs="Arial-BoldMT"/>
          <w:b/>
          <w:bCs/>
        </w:rPr>
      </w:pPr>
      <w:r>
        <w:rPr>
          <w:rFonts w:ascii="Arial-BoldMT" w:hAnsi="Arial-BoldMT" w:cs="Arial-BoldMT"/>
          <w:b/>
          <w:bCs/>
        </w:rPr>
        <w:t>Fußgänger</w:t>
      </w:r>
      <w:r>
        <w:rPr>
          <w:rFonts w:ascii="Arial-BoldMT" w:hAnsi="Arial-BoldMT" w:cs="Arial-BoldMT"/>
          <w:b/>
          <w:bCs/>
        </w:rPr>
        <w:t xml:space="preserve"> - </w:t>
      </w:r>
      <w:r>
        <w:rPr>
          <w:rFonts w:ascii="Arial-BoldMT" w:hAnsi="Arial-BoldMT" w:cs="Arial-BoldMT"/>
          <w:b/>
          <w:bCs/>
        </w:rPr>
        <w:t>Profis Elternbrief 3 Deutsch</w:t>
      </w:r>
    </w:p>
    <w:p w:rsidR="006F49B3" w:rsidRDefault="006F49B3" w:rsidP="006F49B3">
      <w:pPr>
        <w:autoSpaceDE w:val="0"/>
        <w:adjustRightInd w:val="0"/>
        <w:spacing w:line="360" w:lineRule="auto"/>
        <w:jc w:val="both"/>
        <w:rPr>
          <w:rFonts w:ascii="Arial-BoldMT" w:hAnsi="Arial-BoldMT" w:cs="Arial-BoldMT"/>
          <w:b/>
          <w:bCs/>
        </w:rPr>
      </w:pPr>
    </w:p>
    <w:p w:rsidR="006F49B3" w:rsidRDefault="006F49B3" w:rsidP="006F49B3">
      <w:pPr>
        <w:autoSpaceDE w:val="0"/>
        <w:adjustRightInd w:val="0"/>
        <w:spacing w:line="360" w:lineRule="auto"/>
        <w:jc w:val="both"/>
        <w:rPr>
          <w:rFonts w:ascii="Arial-BoldMT" w:hAnsi="Arial-BoldMT" w:cs="Arial-BoldMT"/>
          <w:b/>
          <w:bCs/>
          <w:sz w:val="20"/>
          <w:szCs w:val="20"/>
        </w:rPr>
      </w:pPr>
      <w:r>
        <w:rPr>
          <w:rFonts w:ascii="Arial-BoldMT" w:hAnsi="Arial-BoldMT" w:cs="Arial-BoldMT"/>
          <w:b/>
          <w:bCs/>
          <w:sz w:val="20"/>
          <w:szCs w:val="20"/>
        </w:rPr>
        <w:t>Tipps und Verhaltenshinweise für Eltern und Kinder</w:t>
      </w:r>
    </w:p>
    <w:p w:rsidR="006F49B3" w:rsidRDefault="006F49B3" w:rsidP="006F49B3">
      <w:pPr>
        <w:autoSpaceDE w:val="0"/>
        <w:adjustRightInd w:val="0"/>
        <w:spacing w:line="360" w:lineRule="auto"/>
        <w:jc w:val="both"/>
        <w:rPr>
          <w:rFonts w:ascii="Arial-BoldMT" w:hAnsi="Arial-BoldMT" w:cs="Arial-BoldMT"/>
          <w:b/>
          <w:bCs/>
          <w:sz w:val="20"/>
          <w:szCs w:val="20"/>
        </w:rPr>
      </w:pP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Liebe Eltern,</w:t>
      </w:r>
    </w:p>
    <w:p w:rsidR="006F49B3" w:rsidRDefault="006F49B3" w:rsidP="006F49B3">
      <w:pPr>
        <w:autoSpaceDE w:val="0"/>
        <w:adjustRightInd w:val="0"/>
        <w:spacing w:line="360" w:lineRule="auto"/>
        <w:jc w:val="both"/>
        <w:rPr>
          <w:rFonts w:ascii="ArialMT" w:hAnsi="ArialMT" w:cs="ArialMT"/>
          <w:sz w:val="20"/>
          <w:szCs w:val="20"/>
        </w:rPr>
      </w:pPr>
    </w:p>
    <w:p w:rsidR="006F49B3" w:rsidRDefault="006F49B3" w:rsidP="006F49B3">
      <w:pPr>
        <w:autoSpaceDE w:val="0"/>
        <w:adjustRightInd w:val="0"/>
        <w:spacing w:line="360" w:lineRule="auto"/>
        <w:jc w:val="both"/>
        <w:rPr>
          <w:rFonts w:ascii="ArialMT" w:hAnsi="ArialMT" w:cs="ArialMT"/>
          <w:sz w:val="20"/>
          <w:szCs w:val="20"/>
        </w:rPr>
      </w:pPr>
      <w:proofErr w:type="gramStart"/>
      <w:r>
        <w:rPr>
          <w:rFonts w:ascii="ArialMT" w:hAnsi="ArialMT" w:cs="ArialMT"/>
          <w:sz w:val="20"/>
          <w:szCs w:val="20"/>
        </w:rPr>
        <w:t>im</w:t>
      </w:r>
      <w:proofErr w:type="gramEnd"/>
      <w:r>
        <w:rPr>
          <w:rFonts w:ascii="ArialMT" w:hAnsi="ArialMT" w:cs="ArialMT"/>
          <w:sz w:val="20"/>
          <w:szCs w:val="20"/>
        </w:rPr>
        <w:t xml:space="preserve"> Rahmen unseres Projektes „Die Fußgänger-Profis“ besprechen wir gegenwärtig im Schulunterricht mit Ihren Kindern gefährliche und unerwartete Situationen auf dem Schulweg. Dabei geht es nicht nur um sicheres Verhalten im Straßenverkehr, sondern auch um Situationen, in denen Ihr Kind evtl. durch fremde Personen angesprochen werden könnte.</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Die Polizei steht in solchen Fällen mit einer Vielzahl an Tipps und Verhaltenshinweisen als Ansprechpartner zur Verfügung. In Anlehnung daran möchte ich Sie über folgendes grundsätzlich informieren:</w:t>
      </w:r>
    </w:p>
    <w:p w:rsidR="006F49B3" w:rsidRDefault="006F49B3" w:rsidP="006F49B3">
      <w:pPr>
        <w:autoSpaceDE w:val="0"/>
        <w:adjustRightInd w:val="0"/>
        <w:spacing w:line="360" w:lineRule="auto"/>
        <w:jc w:val="both"/>
        <w:rPr>
          <w:rFonts w:ascii="ArialMT" w:hAnsi="ArialMT" w:cs="ArialMT"/>
          <w:sz w:val="20"/>
          <w:szCs w:val="20"/>
        </w:rPr>
      </w:pP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Schenken Sie Ihrem Kind stets Ihr Vertrauen!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Nehmen Sie sich täglich Zeit und hören Sie Ihren Kindern zu. Fühlen sich Kinder </w:t>
      </w:r>
      <w:proofErr w:type="spellStart"/>
      <w:r>
        <w:rPr>
          <w:rFonts w:ascii="ArialMT" w:hAnsi="ArialMT" w:cs="ArialMT"/>
          <w:sz w:val="20"/>
          <w:szCs w:val="20"/>
        </w:rPr>
        <w:t>Ernst</w:t>
      </w:r>
      <w:proofErr w:type="spellEnd"/>
      <w:r>
        <w:rPr>
          <w:rFonts w:ascii="ArialMT" w:hAnsi="ArialMT" w:cs="ArialMT"/>
          <w:sz w:val="20"/>
          <w:szCs w:val="20"/>
        </w:rPr>
        <w:t xml:space="preserve"> </w:t>
      </w:r>
      <w:r>
        <w:rPr>
          <w:rFonts w:ascii="ArialMT" w:hAnsi="ArialMT" w:cs="ArialMT"/>
          <w:sz w:val="20"/>
          <w:szCs w:val="20"/>
        </w:rPr>
        <w:t xml:space="preserve">genommen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U</w:t>
      </w:r>
      <w:r>
        <w:rPr>
          <w:rFonts w:ascii="ArialMT" w:hAnsi="ArialMT" w:cs="ArialMT"/>
          <w:sz w:val="20"/>
          <w:szCs w:val="20"/>
        </w:rPr>
        <w:t>nd</w:t>
      </w:r>
      <w:r>
        <w:rPr>
          <w:rFonts w:ascii="ArialMT" w:hAnsi="ArialMT" w:cs="ArialMT"/>
          <w:sz w:val="20"/>
          <w:szCs w:val="20"/>
        </w:rPr>
        <w:t xml:space="preserve"> </w:t>
      </w:r>
      <w:r>
        <w:rPr>
          <w:rFonts w:ascii="ArialMT" w:hAnsi="ArialMT" w:cs="ArialMT"/>
          <w:sz w:val="20"/>
          <w:szCs w:val="20"/>
        </w:rPr>
        <w:t>haben das Gefühl mit Ihnen über alles reden zu können, werden Ihre Kinder das auch tun.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Kinder sollen lernen, Gefahren zu erkennen. Üben Sie im Alltag mit Ihrem Kind, wie es sich bei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Bedrohlichen S</w:t>
      </w:r>
      <w:r>
        <w:rPr>
          <w:rFonts w:ascii="ArialMT" w:hAnsi="ArialMT" w:cs="ArialMT"/>
          <w:sz w:val="20"/>
          <w:szCs w:val="20"/>
        </w:rPr>
        <w:t>ituationen verhalten soll. Stärken Sie das Selbstbewusstsein Ihres Kindes und ermutigen Sie es, selbst Lösungen für Probleme zu finden.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Auch hier sind Sie Vorbild – leben Sie Distanzverhalten gegenüber fremden Personen vor. Kinder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S</w:t>
      </w:r>
      <w:r>
        <w:rPr>
          <w:rFonts w:ascii="ArialMT" w:hAnsi="ArialMT" w:cs="ArialMT"/>
          <w:sz w:val="20"/>
          <w:szCs w:val="20"/>
        </w:rPr>
        <w:t>ollen</w:t>
      </w:r>
      <w:r>
        <w:rPr>
          <w:rFonts w:ascii="ArialMT" w:hAnsi="ArialMT" w:cs="ArialMT"/>
          <w:sz w:val="20"/>
          <w:szCs w:val="20"/>
        </w:rPr>
        <w:t xml:space="preserve"> </w:t>
      </w:r>
      <w:r>
        <w:rPr>
          <w:rFonts w:ascii="ArialMT" w:hAnsi="ArialMT" w:cs="ArialMT"/>
          <w:sz w:val="20"/>
          <w:szCs w:val="20"/>
        </w:rPr>
        <w:t xml:space="preserve">lernen Aufforderungen oder einen Zuruf von Fremden zu ignorieren und darauf nicht </w:t>
      </w:r>
      <w:r>
        <w:rPr>
          <w:rFonts w:ascii="ArialMT" w:hAnsi="ArialMT" w:cs="ArialMT"/>
          <w:sz w:val="20"/>
          <w:szCs w:val="20"/>
        </w:rPr>
        <w:t xml:space="preserve">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einzugehen</w:t>
      </w:r>
      <w:proofErr w:type="gramEnd"/>
      <w:r>
        <w:rPr>
          <w:rFonts w:ascii="ArialMT" w:hAnsi="ArialMT" w:cs="ArialMT"/>
          <w:sz w:val="20"/>
          <w:szCs w:val="20"/>
        </w:rPr>
        <w:t xml:space="preserve">. Gerade bei Fahrzeugen ist dieses Distanzverhalten wichtig. Kinder sollen lernen, nicht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auf</w:t>
      </w:r>
      <w:proofErr w:type="gramEnd"/>
      <w:r>
        <w:rPr>
          <w:rFonts w:ascii="ArialMT" w:hAnsi="ArialMT" w:cs="ArialMT"/>
          <w:sz w:val="20"/>
          <w:szCs w:val="20"/>
        </w:rPr>
        <w:t xml:space="preserve"> Zuruf an ein Fahrzeug</w:t>
      </w:r>
      <w:r>
        <w:rPr>
          <w:rFonts w:ascii="ArialMT" w:hAnsi="ArialMT" w:cs="ArialMT"/>
          <w:sz w:val="20"/>
          <w:szCs w:val="20"/>
        </w:rPr>
        <w:t xml:space="preserve"> </w:t>
      </w:r>
      <w:r>
        <w:rPr>
          <w:rFonts w:ascii="ArialMT" w:hAnsi="ArialMT" w:cs="ArialMT"/>
          <w:sz w:val="20"/>
          <w:szCs w:val="20"/>
        </w:rPr>
        <w:t xml:space="preserve">heranzutreten. Stärken Sie Ihr Kind in seinem Selbstbewusstsein und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erklären</w:t>
      </w:r>
      <w:proofErr w:type="gramEnd"/>
      <w:r>
        <w:rPr>
          <w:rFonts w:ascii="ArialMT" w:hAnsi="ArialMT" w:cs="ArialMT"/>
          <w:sz w:val="20"/>
          <w:szCs w:val="20"/>
        </w:rPr>
        <w:t xml:space="preserve"> Sie, dass es nicht unhöflich</w:t>
      </w:r>
      <w:r>
        <w:rPr>
          <w:rFonts w:ascii="ArialMT" w:hAnsi="ArialMT" w:cs="ArialMT"/>
          <w:sz w:val="20"/>
          <w:szCs w:val="20"/>
        </w:rPr>
        <w:t xml:space="preserve"> </w:t>
      </w:r>
      <w:r>
        <w:rPr>
          <w:rFonts w:ascii="ArialMT" w:hAnsi="ArialMT" w:cs="ArialMT"/>
          <w:sz w:val="20"/>
          <w:szCs w:val="20"/>
        </w:rPr>
        <w:t>ist einfach weiterzugehen.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Erklären Sie Ihrem Kind, warum es von Unbekannten keine Geschenke annehmen und unter gar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K</w:t>
      </w:r>
      <w:r>
        <w:rPr>
          <w:rFonts w:ascii="ArialMT" w:hAnsi="ArialMT" w:cs="ArialMT"/>
          <w:sz w:val="20"/>
          <w:szCs w:val="20"/>
        </w:rPr>
        <w:t>einen</w:t>
      </w:r>
      <w:r>
        <w:rPr>
          <w:rFonts w:ascii="ArialMT" w:hAnsi="ArialMT" w:cs="ArialMT"/>
          <w:sz w:val="20"/>
          <w:szCs w:val="20"/>
        </w:rPr>
        <w:t xml:space="preserve"> </w:t>
      </w:r>
      <w:r>
        <w:rPr>
          <w:rFonts w:ascii="ArialMT" w:hAnsi="ArialMT" w:cs="ArialMT"/>
          <w:sz w:val="20"/>
          <w:szCs w:val="20"/>
        </w:rPr>
        <w:t>Umständen in ein Auto mit einem Fremden einsteigen darf.</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Sie sollten Ihrem Kind vermitteln, dass Sie niemals einen Fremden schicken würden, um es abzuholen.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Stärken Sie Ihr Kind im NEIN sagen und darin, sich unangenehmen Situationen durch Weggehen zu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entziehen</w:t>
      </w:r>
      <w:proofErr w:type="gramEnd"/>
      <w:r>
        <w:rPr>
          <w:rFonts w:ascii="ArialMT" w:hAnsi="ArialMT" w:cs="ArialMT"/>
          <w:sz w:val="20"/>
          <w:szCs w:val="20"/>
        </w:rPr>
        <w:t>.</w:t>
      </w:r>
      <w:r>
        <w:rPr>
          <w:rFonts w:ascii="ArialMT" w:hAnsi="ArialMT" w:cs="ArialMT"/>
          <w:sz w:val="20"/>
          <w:szCs w:val="20"/>
        </w:rPr>
        <w:t xml:space="preserve"> </w:t>
      </w:r>
      <w:r>
        <w:rPr>
          <w:rFonts w:ascii="ArialMT" w:hAnsi="ArialMT" w:cs="ArialMT"/>
          <w:sz w:val="20"/>
          <w:szCs w:val="20"/>
        </w:rPr>
        <w:t xml:space="preserve">Ihr Kind sollte wissen, dass es sofort weitergehen soll, laut schreien und andere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Erwachsene um</w:t>
      </w:r>
      <w:r>
        <w:rPr>
          <w:rFonts w:ascii="ArialMT" w:hAnsi="ArialMT" w:cs="ArialMT"/>
          <w:sz w:val="20"/>
          <w:szCs w:val="20"/>
        </w:rPr>
        <w:t xml:space="preserve"> H</w:t>
      </w:r>
      <w:r>
        <w:rPr>
          <w:rFonts w:ascii="ArialMT" w:hAnsi="ArialMT" w:cs="ArialMT"/>
          <w:sz w:val="20"/>
          <w:szCs w:val="20"/>
        </w:rPr>
        <w:t xml:space="preserve">ilfe bitten kann (in Geschäften oder auch an fremden Haustüren), wenn es bedrängt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wird</w:t>
      </w:r>
      <w:proofErr w:type="gramEnd"/>
      <w:r>
        <w:rPr>
          <w:rFonts w:ascii="ArialMT" w:hAnsi="ArialMT" w:cs="ArialMT"/>
          <w:sz w:val="20"/>
          <w:szCs w:val="20"/>
        </w:rPr>
        <w:t xml:space="preserve">. </w:t>
      </w:r>
    </w:p>
    <w:p w:rsidR="006F49B3" w:rsidRDefault="006F49B3" w:rsidP="006F49B3">
      <w:pPr>
        <w:autoSpaceDE w:val="0"/>
        <w:adjustRightInd w:val="0"/>
        <w:spacing w:line="360" w:lineRule="auto"/>
        <w:rPr>
          <w:rFonts w:ascii="ArialMT" w:hAnsi="ArialMT" w:cs="ArialMT"/>
          <w:sz w:val="20"/>
          <w:szCs w:val="20"/>
        </w:rPr>
      </w:pPr>
      <w:r>
        <w:rPr>
          <w:rFonts w:ascii="ArialMT" w:hAnsi="ArialMT" w:cs="ArialMT"/>
          <w:sz w:val="20"/>
          <w:szCs w:val="20"/>
        </w:rPr>
        <w:t xml:space="preserve">• Erklären Sie Ihrem Kind, warum Pünktlichkeit wichtig ist. Leben Sie es vor! Treffen Sie gegenseitig  </w:t>
      </w:r>
    </w:p>
    <w:p w:rsidR="006F49B3" w:rsidRDefault="006F49B3" w:rsidP="006F49B3">
      <w:pPr>
        <w:autoSpaceDE w:val="0"/>
        <w:adjustRightInd w:val="0"/>
        <w:spacing w:line="360" w:lineRule="auto"/>
        <w:rPr>
          <w:rFonts w:ascii="ArialMT" w:hAnsi="ArialMT" w:cs="ArialMT"/>
          <w:sz w:val="20"/>
          <w:szCs w:val="20"/>
        </w:rPr>
      </w:pPr>
      <w:r>
        <w:rPr>
          <w:rFonts w:ascii="ArialMT" w:hAnsi="ArialMT" w:cs="ArialMT"/>
          <w:sz w:val="20"/>
          <w:szCs w:val="20"/>
        </w:rPr>
        <w:t xml:space="preserve">  Absprachen und halten Sie sie ein. Ihr Kind muss auch wissen, wo es Sie erreichen kann.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Schicken Sie Ihr Kind wenn möglich in kleineren Gruppen zusammen mit anderen Kindern zur Schule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O</w:t>
      </w:r>
      <w:r>
        <w:rPr>
          <w:rFonts w:ascii="ArialMT" w:hAnsi="ArialMT" w:cs="ArialMT"/>
          <w:sz w:val="20"/>
          <w:szCs w:val="20"/>
        </w:rPr>
        <w:t>der</w:t>
      </w:r>
      <w:r>
        <w:rPr>
          <w:rFonts w:ascii="ArialMT" w:hAnsi="ArialMT" w:cs="ArialMT"/>
          <w:sz w:val="20"/>
          <w:szCs w:val="20"/>
        </w:rPr>
        <w:t xml:space="preserve"> </w:t>
      </w:r>
      <w:r>
        <w:rPr>
          <w:rFonts w:ascii="ArialMT" w:hAnsi="ArialMT" w:cs="ArialMT"/>
          <w:sz w:val="20"/>
          <w:szCs w:val="20"/>
        </w:rPr>
        <w:t>um Spielplatz.</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Beschriften Sie Kleidungsstücke oder Schultaschen nicht von außen sichtbar. Wird Ihr Kind mit </w:t>
      </w:r>
      <w:r>
        <w:rPr>
          <w:rFonts w:ascii="ArialMT" w:hAnsi="ArialMT" w:cs="ArialMT"/>
          <w:sz w:val="20"/>
          <w:szCs w:val="20"/>
        </w:rPr>
        <w:t xml:space="preserve">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Vornamen</w:t>
      </w:r>
      <w:r>
        <w:rPr>
          <w:rFonts w:ascii="ArialMT" w:hAnsi="ArialMT" w:cs="ArialMT"/>
          <w:sz w:val="20"/>
          <w:szCs w:val="20"/>
        </w:rPr>
        <w:t xml:space="preserve"> </w:t>
      </w:r>
      <w:r>
        <w:rPr>
          <w:rFonts w:ascii="ArialMT" w:hAnsi="ArialMT" w:cs="ArialMT"/>
          <w:sz w:val="20"/>
          <w:szCs w:val="20"/>
        </w:rPr>
        <w:t>angesprochen, wird es annehmen, dass diese Person seine Eltern kennt, also kein Fremder</w:t>
      </w:r>
      <w:r>
        <w:rPr>
          <w:rFonts w:ascii="ArialMT" w:hAnsi="ArialMT" w:cs="ArialMT"/>
          <w:sz w:val="20"/>
          <w:szCs w:val="20"/>
        </w:rPr>
        <w:t xml:space="preserve">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ist</w:t>
      </w:r>
      <w:proofErr w:type="gramEnd"/>
      <w:r>
        <w:rPr>
          <w:rFonts w:ascii="ArialMT" w:hAnsi="ArialMT" w:cs="ArialMT"/>
          <w:sz w:val="20"/>
          <w:szCs w:val="20"/>
        </w:rPr>
        <w:t>.</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Ihr Kind sollte die Notrufnummer 110 kennen. Erklären Sie Ihrem Kind, dass es auch kostenlos vom</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 xml:space="preserve"> Handy,</w:t>
      </w:r>
      <w:r>
        <w:rPr>
          <w:rFonts w:ascii="ArialMT" w:hAnsi="ArialMT" w:cs="ArialMT"/>
          <w:sz w:val="20"/>
          <w:szCs w:val="20"/>
        </w:rPr>
        <w:t xml:space="preserve"> </w:t>
      </w:r>
      <w:r>
        <w:rPr>
          <w:rFonts w:ascii="ArialMT" w:hAnsi="ArialMT" w:cs="ArialMT"/>
          <w:sz w:val="20"/>
          <w:szCs w:val="20"/>
        </w:rPr>
        <w:t xml:space="preserve">bzw. ohne Geld und Telefonkarte von jeder öffentlichen Telefonzelle die Polizei anrufen kann.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Im Falle eines</w:t>
      </w:r>
      <w:r>
        <w:rPr>
          <w:rFonts w:ascii="ArialMT" w:hAnsi="ArialMT" w:cs="ArialMT"/>
          <w:sz w:val="20"/>
          <w:szCs w:val="20"/>
        </w:rPr>
        <w:t xml:space="preserve"> </w:t>
      </w:r>
      <w:r>
        <w:rPr>
          <w:rFonts w:ascii="ArialMT" w:hAnsi="ArialMT" w:cs="ArialMT"/>
          <w:sz w:val="20"/>
          <w:szCs w:val="20"/>
        </w:rPr>
        <w:t>Falles…</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Wenn Ihr Kind doch einmal von einem Vorfall berichten sollte, bei dem es von einer fremden Person</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angesprochen</w:t>
      </w:r>
      <w:proofErr w:type="gramEnd"/>
      <w:r>
        <w:rPr>
          <w:rFonts w:ascii="ArialMT" w:hAnsi="ArialMT" w:cs="ArialMT"/>
          <w:sz w:val="20"/>
          <w:szCs w:val="20"/>
        </w:rPr>
        <w:t xml:space="preserve"> oder gar bedrängt wurde, bleiben Sie ruhig. Glauben Sie ihrem Kind und hören Sie</w:t>
      </w:r>
      <w:r>
        <w:rPr>
          <w:rFonts w:ascii="ArialMT" w:hAnsi="ArialMT" w:cs="ArialMT"/>
          <w:sz w:val="20"/>
          <w:szCs w:val="20"/>
        </w:rPr>
        <w:t xml:space="preserve"> </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 xml:space="preserve"> ihr/ihm</w:t>
      </w:r>
      <w:r>
        <w:rPr>
          <w:rFonts w:ascii="ArialMT" w:hAnsi="ArialMT" w:cs="ArialMT"/>
          <w:sz w:val="20"/>
          <w:szCs w:val="20"/>
        </w:rPr>
        <w:t xml:space="preserve"> </w:t>
      </w:r>
      <w:r>
        <w:rPr>
          <w:rFonts w:ascii="ArialMT" w:hAnsi="ArialMT" w:cs="ArialMT"/>
          <w:sz w:val="20"/>
          <w:szCs w:val="20"/>
        </w:rPr>
        <w:t>aufmerksam zu. Machen Sie keine Vorhaltungen und danken Sie Ihrem Kind für die Offenheit</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 xml:space="preserve"> </w:t>
      </w:r>
      <w:proofErr w:type="gramStart"/>
      <w:r>
        <w:rPr>
          <w:rFonts w:ascii="ArialMT" w:hAnsi="ArialMT" w:cs="ArialMT"/>
          <w:sz w:val="20"/>
          <w:szCs w:val="20"/>
        </w:rPr>
        <w:t>und</w:t>
      </w:r>
      <w:proofErr w:type="gramEnd"/>
      <w:r>
        <w:rPr>
          <w:rFonts w:ascii="ArialMT" w:hAnsi="ArialMT" w:cs="ArialMT"/>
          <w:sz w:val="20"/>
          <w:szCs w:val="20"/>
        </w:rPr>
        <w:t xml:space="preserve"> dass es</w:t>
      </w:r>
      <w:r>
        <w:rPr>
          <w:rFonts w:ascii="ArialMT" w:hAnsi="ArialMT" w:cs="ArialMT"/>
          <w:sz w:val="20"/>
          <w:szCs w:val="20"/>
        </w:rPr>
        <w:t xml:space="preserve"> </w:t>
      </w:r>
      <w:r>
        <w:rPr>
          <w:rFonts w:ascii="ArialMT" w:hAnsi="ArialMT" w:cs="ArialMT"/>
          <w:sz w:val="20"/>
          <w:szCs w:val="20"/>
        </w:rPr>
        <w:t>sich Ihnen anvertraut hat.</w:t>
      </w: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 Verständigen Sie die Polizei, damit diese zeitnah Maßnahmen durchführen kann.</w:t>
      </w:r>
    </w:p>
    <w:p w:rsidR="006F49B3" w:rsidRDefault="006F49B3" w:rsidP="006F49B3">
      <w:pPr>
        <w:autoSpaceDE w:val="0"/>
        <w:adjustRightInd w:val="0"/>
        <w:spacing w:line="360" w:lineRule="auto"/>
        <w:jc w:val="both"/>
        <w:rPr>
          <w:rFonts w:ascii="ArialMT" w:hAnsi="ArialMT" w:cs="ArialMT"/>
          <w:sz w:val="20"/>
          <w:szCs w:val="20"/>
        </w:rPr>
      </w:pPr>
    </w:p>
    <w:p w:rsidR="006F49B3" w:rsidRDefault="006F49B3" w:rsidP="006F49B3">
      <w:pPr>
        <w:autoSpaceDE w:val="0"/>
        <w:adjustRightInd w:val="0"/>
        <w:spacing w:line="360" w:lineRule="auto"/>
        <w:jc w:val="both"/>
        <w:rPr>
          <w:rFonts w:ascii="ArialMT" w:hAnsi="ArialMT" w:cs="ArialMT"/>
          <w:sz w:val="20"/>
          <w:szCs w:val="20"/>
        </w:rPr>
      </w:pPr>
      <w:r>
        <w:rPr>
          <w:rFonts w:ascii="ArialMT" w:hAnsi="ArialMT" w:cs="ArialMT"/>
          <w:sz w:val="20"/>
          <w:szCs w:val="20"/>
        </w:rPr>
        <w:t>Täter sprechen bevorzugt unsichere und unselbständige Kinder an, daher ist Selbstbewusstsein</w:t>
      </w:r>
      <w:bookmarkStart w:id="0" w:name="_GoBack"/>
      <w:bookmarkEnd w:id="0"/>
      <w:r>
        <w:rPr>
          <w:rFonts w:ascii="ArialMT" w:hAnsi="ArialMT" w:cs="ArialMT"/>
          <w:sz w:val="20"/>
          <w:szCs w:val="20"/>
        </w:rPr>
        <w:t xml:space="preserve"> ein wirksamer Schutz!</w:t>
      </w:r>
    </w:p>
    <w:p w:rsidR="006F49B3" w:rsidRDefault="006F49B3" w:rsidP="006F49B3">
      <w:pPr>
        <w:autoSpaceDE w:val="0"/>
        <w:adjustRightInd w:val="0"/>
        <w:spacing w:line="360" w:lineRule="auto"/>
        <w:rPr>
          <w:rFonts w:ascii="ArialMT" w:hAnsi="ArialMT" w:cs="ArialMT"/>
          <w:sz w:val="20"/>
          <w:szCs w:val="20"/>
        </w:rPr>
      </w:pPr>
    </w:p>
    <w:p w:rsidR="006F49B3" w:rsidRDefault="006F49B3" w:rsidP="006F49B3">
      <w:pPr>
        <w:autoSpaceDE w:val="0"/>
        <w:adjustRightInd w:val="0"/>
        <w:spacing w:line="360" w:lineRule="auto"/>
        <w:rPr>
          <w:rFonts w:ascii="ArialMT" w:hAnsi="ArialMT" w:cs="ArialMT"/>
          <w:sz w:val="20"/>
          <w:szCs w:val="20"/>
        </w:rPr>
      </w:pPr>
      <w:r>
        <w:rPr>
          <w:rFonts w:ascii="ArialMT" w:hAnsi="ArialMT" w:cs="ArialMT"/>
          <w:sz w:val="20"/>
          <w:szCs w:val="20"/>
        </w:rPr>
        <w:t>Weitere Hinweise finden Sie auch im Internet auf der Homepage des Landeskriminalamtes Niedersachsen unter folgendem Link: http://www.lka.polizei-nds.de/praevention/medien/eltern_lehrer_und_erzieher/broschuere-schulweg-sicherung-</w:t>
      </w:r>
    </w:p>
    <w:p w:rsidR="006F49B3" w:rsidRDefault="006F49B3" w:rsidP="006F49B3">
      <w:pPr>
        <w:autoSpaceDE w:val="0"/>
        <w:adjustRightInd w:val="0"/>
        <w:spacing w:line="360" w:lineRule="auto"/>
        <w:rPr>
          <w:rFonts w:ascii="ArialMT" w:hAnsi="ArialMT" w:cs="ArialMT"/>
          <w:sz w:val="20"/>
          <w:szCs w:val="20"/>
        </w:rPr>
      </w:pPr>
      <w:r>
        <w:rPr>
          <w:rFonts w:ascii="ArialMT" w:hAnsi="ArialMT" w:cs="ArialMT"/>
          <w:sz w:val="20"/>
          <w:szCs w:val="20"/>
        </w:rPr>
        <w:t>111023.html</w:t>
      </w:r>
    </w:p>
    <w:p w:rsidR="006F49B3" w:rsidRDefault="006F49B3" w:rsidP="006F49B3">
      <w:pPr>
        <w:autoSpaceDE w:val="0"/>
        <w:adjustRightInd w:val="0"/>
        <w:spacing w:line="360" w:lineRule="auto"/>
        <w:rPr>
          <w:rFonts w:ascii="ArialMT" w:hAnsi="ArialMT" w:cs="ArialMT"/>
          <w:sz w:val="20"/>
          <w:szCs w:val="20"/>
        </w:rPr>
      </w:pPr>
    </w:p>
    <w:p w:rsidR="006F49B3" w:rsidRDefault="006F49B3" w:rsidP="006F49B3">
      <w:pPr>
        <w:autoSpaceDE w:val="0"/>
        <w:adjustRightInd w:val="0"/>
        <w:spacing w:line="360" w:lineRule="auto"/>
        <w:rPr>
          <w:rFonts w:ascii="ArialMT" w:hAnsi="ArialMT" w:cs="ArialMT"/>
          <w:sz w:val="20"/>
          <w:szCs w:val="20"/>
        </w:rPr>
      </w:pPr>
      <w:r>
        <w:rPr>
          <w:rFonts w:ascii="ArialMT" w:hAnsi="ArialMT" w:cs="ArialMT"/>
          <w:sz w:val="20"/>
          <w:szCs w:val="20"/>
        </w:rPr>
        <w:t>Daneben stehen Ihnen für weitere Fragen ebenso die Mitarbeiter des Präventionsteams Ihrer Polizeidienststelle stets zur Verfügung.</w:t>
      </w:r>
    </w:p>
    <w:p w:rsidR="006F49B3" w:rsidRDefault="006F49B3" w:rsidP="006F49B3">
      <w:pPr>
        <w:autoSpaceDE w:val="0"/>
        <w:adjustRightInd w:val="0"/>
        <w:spacing w:line="360" w:lineRule="auto"/>
        <w:rPr>
          <w:rFonts w:ascii="ArialMT" w:hAnsi="ArialMT" w:cs="ArialMT"/>
          <w:sz w:val="20"/>
          <w:szCs w:val="20"/>
        </w:rPr>
      </w:pPr>
    </w:p>
    <w:p w:rsidR="006F49B3" w:rsidRDefault="006F49B3" w:rsidP="006F49B3">
      <w:pPr>
        <w:autoSpaceDE w:val="0"/>
        <w:adjustRightInd w:val="0"/>
        <w:spacing w:line="360" w:lineRule="auto"/>
        <w:rPr>
          <w:sz w:val="20"/>
          <w:szCs w:val="20"/>
        </w:rPr>
      </w:pPr>
      <w:r>
        <w:rPr>
          <w:rFonts w:ascii="ArialMT" w:hAnsi="ArialMT" w:cs="ArialMT"/>
          <w:sz w:val="20"/>
          <w:szCs w:val="20"/>
        </w:rPr>
        <w:t>Mit freundlichen Grüßen</w:t>
      </w:r>
    </w:p>
    <w:p w:rsidR="006F49B3" w:rsidRDefault="006F49B3" w:rsidP="006F49B3">
      <w:pPr>
        <w:jc w:val="both"/>
        <w:rPr>
          <w:rFonts w:ascii="Times New Roman" w:hAnsi="Times New Roman" w:cs="Arial"/>
          <w:sz w:val="20"/>
          <w:szCs w:val="20"/>
          <w:lang w:val="ru-RU"/>
        </w:rPr>
      </w:pPr>
    </w:p>
    <w:p w:rsidR="006F49B3" w:rsidRPr="00DF3127" w:rsidRDefault="006F49B3" w:rsidP="00614921">
      <w:pPr>
        <w:jc w:val="center"/>
        <w:rPr>
          <w:sz w:val="28"/>
          <w:szCs w:val="28"/>
          <w:rtl/>
          <w:lang w:bidi="ar-IQ"/>
        </w:rPr>
      </w:pPr>
    </w:p>
    <w:sectPr w:rsidR="006F49B3" w:rsidRPr="00DF3127" w:rsidSect="008F2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97"/>
    <w:rsid w:val="00107797"/>
    <w:rsid w:val="00137118"/>
    <w:rsid w:val="00614921"/>
    <w:rsid w:val="006F49B3"/>
    <w:rsid w:val="00774849"/>
    <w:rsid w:val="008F2AEF"/>
    <w:rsid w:val="00AA402B"/>
    <w:rsid w:val="00CA6F47"/>
    <w:rsid w:val="00DF3127"/>
    <w:rsid w:val="00FE08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08B18-BB56-4617-84DA-910FD852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A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78DBEE20.dotm</Template>
  <TotalTime>0</TotalTime>
  <Pages>3</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Greef, Marina de (MK)</cp:lastModifiedBy>
  <cp:revision>3</cp:revision>
  <dcterms:created xsi:type="dcterms:W3CDTF">2017-04-28T17:49:00Z</dcterms:created>
  <dcterms:modified xsi:type="dcterms:W3CDTF">2017-07-07T15:39:00Z</dcterms:modified>
</cp:coreProperties>
</file>